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9C" w:rsidRDefault="004E0BFE">
      <w:bookmarkStart w:id="0" w:name="_GoBack"/>
      <w:r>
        <w:rPr>
          <w:noProof/>
        </w:rPr>
        <w:drawing>
          <wp:inline distT="0" distB="0" distL="0" distR="0">
            <wp:extent cx="5398417" cy="719593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299C" w:rsidSect="005B5CDA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DA" w:rsidRDefault="005B5CDA" w:rsidP="005B5CDA">
      <w:r>
        <w:separator/>
      </w:r>
    </w:p>
  </w:endnote>
  <w:endnote w:type="continuationSeparator" w:id="0">
    <w:p w:rsidR="005B5CDA" w:rsidRDefault="005B5CDA" w:rsidP="005B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DA" w:rsidRDefault="005B5CDA" w:rsidP="005B5CDA">
      <w:r>
        <w:separator/>
      </w:r>
    </w:p>
  </w:footnote>
  <w:footnote w:type="continuationSeparator" w:id="0">
    <w:p w:rsidR="005B5CDA" w:rsidRDefault="005B5CDA" w:rsidP="005B5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DA" w:rsidRPr="005B5CDA" w:rsidRDefault="005B5CDA" w:rsidP="005B5CDA">
    <w:pPr>
      <w:jc w:val="center"/>
      <w:rPr>
        <w:rFonts w:ascii="HGP創英角ﾎﾟｯﾌﾟ体" w:eastAsia="HGP創英角ﾎﾟｯﾌﾟ体" w:hAnsi="Century" w:cs="Times New Roman" w:hint="eastAsia"/>
        <w:sz w:val="44"/>
        <w:szCs w:val="44"/>
      </w:rPr>
    </w:pPr>
    <w:r>
      <w:rPr>
        <w:rFonts w:ascii="HGP創英角ﾎﾟｯﾌﾟ体" w:eastAsia="HGP創英角ﾎﾟｯﾌﾟ体" w:hAnsi="Century" w:cs="Times New Roman" w:hint="eastAsia"/>
        <w:sz w:val="44"/>
        <w:szCs w:val="44"/>
      </w:rPr>
      <w:t>飲酒に関する注意喚起</w:t>
    </w:r>
  </w:p>
  <w:p w:rsidR="005B5CDA" w:rsidRDefault="005B5CD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BFE"/>
    <w:rsid w:val="00233D61"/>
    <w:rsid w:val="004E0BFE"/>
    <w:rsid w:val="005B5CDA"/>
    <w:rsid w:val="00C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B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5C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5CDA"/>
  </w:style>
  <w:style w:type="paragraph" w:styleId="a7">
    <w:name w:val="footer"/>
    <w:basedOn w:val="a"/>
    <w:link w:val="a8"/>
    <w:uiPriority w:val="99"/>
    <w:unhideWhenUsed/>
    <w:rsid w:val="005B5C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5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0B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5C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5CDA"/>
  </w:style>
  <w:style w:type="paragraph" w:styleId="a7">
    <w:name w:val="footer"/>
    <w:basedOn w:val="a"/>
    <w:link w:val="a8"/>
    <w:uiPriority w:val="99"/>
    <w:unhideWhenUsed/>
    <w:rsid w:val="005B5C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5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supervisor</cp:lastModifiedBy>
  <cp:revision>2</cp:revision>
  <cp:lastPrinted>2019-03-08T01:13:00Z</cp:lastPrinted>
  <dcterms:created xsi:type="dcterms:W3CDTF">2019-03-08T01:02:00Z</dcterms:created>
  <dcterms:modified xsi:type="dcterms:W3CDTF">2019-03-08T01:14:00Z</dcterms:modified>
</cp:coreProperties>
</file>