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C8C" w:rsidRDefault="00B51C8C" w:rsidP="00B51C8C">
      <w:pPr>
        <w:spacing w:line="360" w:lineRule="exact"/>
      </w:pPr>
      <w:bookmarkStart w:id="0" w:name="_GoBack"/>
      <w:bookmarkEnd w:id="0"/>
      <w:r>
        <w:rPr>
          <w:rFonts w:hint="eastAsia"/>
        </w:rPr>
        <w:t>━━━━━━━━━━━━━━━━━━━━━━━━━━━━━━</w:t>
      </w:r>
    </w:p>
    <w:p w:rsidR="00B51C8C" w:rsidRDefault="00B51C8C" w:rsidP="00B51C8C">
      <w:pPr>
        <w:spacing w:line="360" w:lineRule="exact"/>
      </w:pPr>
      <w:r>
        <w:t xml:space="preserve">Call for Participants! </w:t>
      </w:r>
      <w:proofErr w:type="spellStart"/>
      <w:r>
        <w:t>Nohgaku</w:t>
      </w:r>
      <w:proofErr w:type="spellEnd"/>
      <w:r>
        <w:t xml:space="preserve"> for Foreigners” will be held!</w:t>
      </w:r>
    </w:p>
    <w:p w:rsidR="00B51C8C" w:rsidRDefault="00B51C8C" w:rsidP="00B51C8C">
      <w:pPr>
        <w:spacing w:line="360" w:lineRule="exact"/>
      </w:pPr>
      <w:r>
        <w:rPr>
          <w:rFonts w:hint="eastAsia"/>
        </w:rPr>
        <w:t>━━━━━━━━━━━━━━━━━━━━━━━━━━━━━━</w:t>
      </w:r>
    </w:p>
    <w:p w:rsidR="00B51C8C" w:rsidRDefault="00B51C8C" w:rsidP="00B51C8C">
      <w:pPr>
        <w:spacing w:line="360" w:lineRule="exact"/>
      </w:pPr>
      <w:r>
        <w:t>Would you like to experience traditional Japanese culture? We will hold “</w:t>
      </w:r>
      <w:proofErr w:type="spellStart"/>
      <w:r>
        <w:t>Nohgaku</w:t>
      </w:r>
      <w:proofErr w:type="spellEnd"/>
      <w:r>
        <w:t xml:space="preserve"> (Noh and Kyogen) Appreciation”.</w:t>
      </w:r>
    </w:p>
    <w:p w:rsidR="00B51C8C" w:rsidRDefault="00B51C8C" w:rsidP="00B51C8C">
      <w:pPr>
        <w:spacing w:line="360" w:lineRule="exact"/>
      </w:pPr>
      <w:r>
        <w:t>This is a rare opportunity to experience traditional Japanese culture!</w:t>
      </w:r>
    </w:p>
    <w:p w:rsidR="00B51C8C" w:rsidRDefault="00B51C8C" w:rsidP="00B51C8C">
      <w:pPr>
        <w:spacing w:line="360" w:lineRule="exact"/>
      </w:pPr>
      <w:r>
        <w:t>Click here to see the flyer.</w:t>
      </w:r>
    </w:p>
    <w:p w:rsidR="00B51C8C" w:rsidRDefault="00B51C8C" w:rsidP="00B51C8C">
      <w:pPr>
        <w:spacing w:line="360" w:lineRule="exact"/>
      </w:pPr>
      <w:r>
        <w:t xml:space="preserve">https://hiroshima-ic.or.jp/wp-content/uploads/2025/04/能楽鑑賞チラシ(Japanese).jpg　</w:t>
      </w:r>
    </w:p>
    <w:p w:rsidR="00B51C8C" w:rsidRDefault="00B51C8C" w:rsidP="00B51C8C">
      <w:pPr>
        <w:spacing w:line="360" w:lineRule="exact"/>
      </w:pPr>
    </w:p>
    <w:p w:rsidR="00B51C8C" w:rsidRDefault="00B51C8C" w:rsidP="00B51C8C">
      <w:pPr>
        <w:spacing w:line="360" w:lineRule="exact"/>
      </w:pPr>
      <w:r>
        <w:t xml:space="preserve">Date &amp; Time】May 28, 2025 (Wed) 12:40-14:30　</w:t>
      </w:r>
    </w:p>
    <w:p w:rsidR="00B51C8C" w:rsidRDefault="00B51C8C" w:rsidP="00B51C8C">
      <w:pPr>
        <w:spacing w:line="360" w:lineRule="exact"/>
      </w:pPr>
      <w:r>
        <w:rPr>
          <w:rFonts w:hint="eastAsia"/>
        </w:rPr>
        <w:t xml:space="preserve">　　　　　</w:t>
      </w:r>
    </w:p>
    <w:p w:rsidR="00B51C8C" w:rsidRDefault="00B51C8C" w:rsidP="00B51C8C">
      <w:pPr>
        <w:spacing w:line="360" w:lineRule="exact"/>
      </w:pPr>
      <w:r>
        <w:t>Place: JMS Aster Plaza Noh Stage (Hiroshima City Naka Ward Citizens Cultural Center)</w:t>
      </w:r>
    </w:p>
    <w:p w:rsidR="00B51C8C" w:rsidRDefault="00B51C8C" w:rsidP="00B51C8C">
      <w:pPr>
        <w:spacing w:line="360" w:lineRule="exact"/>
      </w:pPr>
      <w:r>
        <w:rPr>
          <w:rFonts w:hint="eastAsia"/>
        </w:rPr>
        <w:t xml:space="preserve">　　　　　</w:t>
      </w:r>
      <w:r>
        <w:t xml:space="preserve">4-17 </w:t>
      </w:r>
      <w:proofErr w:type="spellStart"/>
      <w:r>
        <w:t>Kakomachi</w:t>
      </w:r>
      <w:proofErr w:type="spellEnd"/>
      <w:r>
        <w:t>, Naka-</w:t>
      </w:r>
      <w:proofErr w:type="spellStart"/>
      <w:r>
        <w:t>ku</w:t>
      </w:r>
      <w:proofErr w:type="spellEnd"/>
      <w:r>
        <w:t>, Hiroshima City</w:t>
      </w:r>
    </w:p>
    <w:p w:rsidR="00B51C8C" w:rsidRDefault="00B51C8C" w:rsidP="00B51C8C">
      <w:pPr>
        <w:spacing w:line="360" w:lineRule="exact"/>
      </w:pPr>
      <w:r>
        <w:rPr>
          <w:rFonts w:hint="eastAsia"/>
        </w:rPr>
        <w:t xml:space="preserve">　　　　　</w:t>
      </w:r>
      <w:r>
        <w:t>MAP &gt; https://maps.app.goo.gl/eU4r7To66JqVQ4EF9</w:t>
      </w:r>
    </w:p>
    <w:p w:rsidR="00B51C8C" w:rsidRDefault="00B51C8C" w:rsidP="00B51C8C">
      <w:pPr>
        <w:spacing w:line="360" w:lineRule="exact"/>
      </w:pPr>
    </w:p>
    <w:p w:rsidR="00B51C8C" w:rsidRDefault="00B51C8C" w:rsidP="00B51C8C">
      <w:pPr>
        <w:spacing w:line="360" w:lineRule="exact"/>
      </w:pPr>
      <w:r>
        <w:t>To: All foreign residents of Hiroshima Prefecture</w:t>
      </w:r>
    </w:p>
    <w:p w:rsidR="00B51C8C" w:rsidRDefault="00B51C8C" w:rsidP="00B51C8C">
      <w:pPr>
        <w:spacing w:line="360" w:lineRule="exact"/>
      </w:pPr>
      <w:r>
        <w:t>All foreigners residing in Hiroshima Prefecture (but not children under 6 years old)</w:t>
      </w:r>
    </w:p>
    <w:p w:rsidR="00B51C8C" w:rsidRDefault="00B51C8C" w:rsidP="00B51C8C">
      <w:pPr>
        <w:spacing w:line="360" w:lineRule="exact"/>
      </w:pPr>
      <w:r>
        <w:t>Groups of foreigners and Japanese living in Hiroshima Prefecture</w:t>
      </w:r>
    </w:p>
    <w:p w:rsidR="00B51C8C" w:rsidRDefault="00B51C8C" w:rsidP="00B51C8C">
      <w:pPr>
        <w:spacing w:line="360" w:lineRule="exact"/>
      </w:pPr>
      <w:r>
        <w:t xml:space="preserve">  Japanese students enrolled in universities, junior colleges, and technical colleges in Hiroshima Prefecture.</w:t>
      </w:r>
    </w:p>
    <w:p w:rsidR="00B51C8C" w:rsidRDefault="00B51C8C" w:rsidP="00B51C8C">
      <w:pPr>
        <w:spacing w:line="360" w:lineRule="exact"/>
      </w:pPr>
    </w:p>
    <w:p w:rsidR="00B51C8C" w:rsidRDefault="00B51C8C" w:rsidP="00B51C8C">
      <w:pPr>
        <w:spacing w:line="360" w:lineRule="exact"/>
      </w:pPr>
      <w:r>
        <w:t>Capacity: 50 people</w:t>
      </w:r>
    </w:p>
    <w:p w:rsidR="00B51C8C" w:rsidRDefault="00B51C8C" w:rsidP="00B51C8C">
      <w:pPr>
        <w:spacing w:line="360" w:lineRule="exact"/>
      </w:pPr>
      <w:r>
        <w:t>Advance application is required.</w:t>
      </w:r>
    </w:p>
    <w:p w:rsidR="00B51C8C" w:rsidRDefault="00B51C8C" w:rsidP="00B51C8C">
      <w:pPr>
        <w:spacing w:line="360" w:lineRule="exact"/>
      </w:pPr>
      <w:r>
        <w:t>If there are too many applicants, preference will be given to those from other countries.</w:t>
      </w:r>
    </w:p>
    <w:p w:rsidR="00B51C8C" w:rsidRDefault="00B51C8C" w:rsidP="00B51C8C">
      <w:pPr>
        <w:spacing w:line="360" w:lineRule="exact"/>
      </w:pPr>
    </w:p>
    <w:p w:rsidR="00B51C8C" w:rsidRDefault="00B51C8C" w:rsidP="00B51C8C">
      <w:pPr>
        <w:spacing w:line="360" w:lineRule="exact"/>
      </w:pPr>
      <w:r>
        <w:t>Participation fee] Free of charge</w:t>
      </w:r>
    </w:p>
    <w:p w:rsidR="00B51C8C" w:rsidRDefault="00B51C8C" w:rsidP="00B51C8C">
      <w:pPr>
        <w:spacing w:line="360" w:lineRule="exact"/>
      </w:pPr>
    </w:p>
    <w:p w:rsidR="00B51C8C" w:rsidRDefault="00B51C8C" w:rsidP="00B51C8C">
      <w:pPr>
        <w:spacing w:line="360" w:lineRule="exact"/>
      </w:pPr>
      <w:r>
        <w:t>Application】Please access the application form from the URL below to apply.</w:t>
      </w:r>
    </w:p>
    <w:p w:rsidR="00B51C8C" w:rsidRDefault="00B51C8C" w:rsidP="00B51C8C">
      <w:pPr>
        <w:spacing w:line="360" w:lineRule="exact"/>
      </w:pPr>
      <w:r>
        <w:t>Click here for application→ https://docs.google.com/forms/d/e/1FAIpQLSe59-FgO--JrI0qjUOnl9M4WJFNrBbJ5SjYaatDPWwKaI4Bbw/</w:t>
      </w:r>
      <w:proofErr w:type="spellStart"/>
      <w:r>
        <w:t>viewform?usp</w:t>
      </w:r>
      <w:proofErr w:type="spellEnd"/>
      <w:r>
        <w:t xml:space="preserve">=sharing　</w:t>
      </w:r>
    </w:p>
    <w:p w:rsidR="00B51C8C" w:rsidRDefault="00B51C8C" w:rsidP="00B51C8C">
      <w:pPr>
        <w:spacing w:line="360" w:lineRule="exact"/>
      </w:pPr>
    </w:p>
    <w:p w:rsidR="00B51C8C" w:rsidRDefault="00B51C8C" w:rsidP="00B51C8C">
      <w:pPr>
        <w:spacing w:line="360" w:lineRule="exact"/>
      </w:pPr>
      <w:r>
        <w:t>Application deadline: Monday, May 19, 2012</w:t>
      </w:r>
    </w:p>
    <w:p w:rsidR="00B51C8C" w:rsidRDefault="00B51C8C" w:rsidP="00B51C8C">
      <w:pPr>
        <w:spacing w:line="360" w:lineRule="exact"/>
      </w:pPr>
      <w:r>
        <w:t>*You will be notified whether or not you can participate in the seminar at a later date via your registered e-mail address.</w:t>
      </w:r>
    </w:p>
    <w:p w:rsidR="00B51C8C" w:rsidRDefault="00B51C8C" w:rsidP="00B51C8C">
      <w:pPr>
        <w:spacing w:line="360" w:lineRule="exact"/>
      </w:pPr>
    </w:p>
    <w:p w:rsidR="00B51C8C" w:rsidRDefault="00B51C8C" w:rsidP="00B51C8C">
      <w:pPr>
        <w:spacing w:line="360" w:lineRule="exact"/>
      </w:pPr>
      <w:r>
        <w:rPr>
          <w:rFonts w:hint="eastAsia"/>
        </w:rPr>
        <w:t>≪</w:t>
      </w:r>
      <w:r>
        <w:t>Caution≫.</w:t>
      </w:r>
    </w:p>
    <w:p w:rsidR="00B51C8C" w:rsidRDefault="00B51C8C" w:rsidP="00B51C8C">
      <w:pPr>
        <w:spacing w:line="360" w:lineRule="exact"/>
      </w:pPr>
      <w:r>
        <w:t>If you are unable to attend or if the number of participants changes, please be sure to let us know.</w:t>
      </w:r>
    </w:p>
    <w:p w:rsidR="00B51C8C" w:rsidRDefault="00B51C8C" w:rsidP="00B51C8C">
      <w:pPr>
        <w:spacing w:line="360" w:lineRule="exact"/>
      </w:pPr>
    </w:p>
    <w:p w:rsidR="00B51C8C" w:rsidRDefault="00B51C8C" w:rsidP="00B51C8C">
      <w:pPr>
        <w:spacing w:line="360" w:lineRule="exact"/>
      </w:pPr>
      <w:r>
        <w:t>Other</w:t>
      </w:r>
    </w:p>
    <w:p w:rsidR="00B51C8C" w:rsidRDefault="00B51C8C" w:rsidP="00B51C8C">
      <w:pPr>
        <w:spacing w:line="360" w:lineRule="exact"/>
      </w:pPr>
      <w:r>
        <w:t>Facebook</w:t>
      </w:r>
    </w:p>
    <w:p w:rsidR="00B51C8C" w:rsidRDefault="00B51C8C" w:rsidP="00B51C8C">
      <w:pPr>
        <w:spacing w:line="360" w:lineRule="exact"/>
      </w:pPr>
      <w:r>
        <w:rPr>
          <w:rFonts w:hint="eastAsia"/>
        </w:rPr>
        <w:t>＞</w:t>
      </w:r>
      <w:r>
        <w:t>https://www.facebook.com/hints.sc/</w:t>
      </w:r>
    </w:p>
    <w:p w:rsidR="00B51C8C" w:rsidRDefault="00B51C8C" w:rsidP="00B51C8C">
      <w:pPr>
        <w:spacing w:line="360" w:lineRule="exact"/>
      </w:pPr>
      <w:r>
        <w:t>Instagram</w:t>
      </w:r>
    </w:p>
    <w:p w:rsidR="00B51C8C" w:rsidRPr="00B51C8C" w:rsidRDefault="00B51C8C" w:rsidP="00B51C8C">
      <w:pPr>
        <w:spacing w:line="360" w:lineRule="exact"/>
        <w:rPr>
          <w:rFonts w:hint="eastAsia"/>
        </w:rPr>
      </w:pPr>
      <w:r>
        <w:rPr>
          <w:rFonts w:hint="eastAsia"/>
        </w:rPr>
        <w:t>＞</w:t>
      </w:r>
      <w:r>
        <w:t>https://www.instagram.com/hicis_hiroshima/</w:t>
      </w:r>
    </w:p>
    <w:sectPr w:rsidR="00B51C8C" w:rsidRPr="00B51C8C" w:rsidSect="00D1688C">
      <w:pgSz w:w="11906" w:h="16838"/>
      <w:pgMar w:top="567" w:right="1274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216" w:rsidRDefault="00A26216" w:rsidP="00D1688C">
      <w:r>
        <w:separator/>
      </w:r>
    </w:p>
  </w:endnote>
  <w:endnote w:type="continuationSeparator" w:id="0">
    <w:p w:rsidR="00A26216" w:rsidRDefault="00A26216" w:rsidP="00D1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216" w:rsidRDefault="00A26216" w:rsidP="00D1688C">
      <w:r>
        <w:separator/>
      </w:r>
    </w:p>
  </w:footnote>
  <w:footnote w:type="continuationSeparator" w:id="0">
    <w:p w:rsidR="00A26216" w:rsidRDefault="00A26216" w:rsidP="00D16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8C"/>
    <w:rsid w:val="000459A4"/>
    <w:rsid w:val="003C43C0"/>
    <w:rsid w:val="00737F67"/>
    <w:rsid w:val="00747E03"/>
    <w:rsid w:val="00A26216"/>
    <w:rsid w:val="00B51C8C"/>
    <w:rsid w:val="00BA2F73"/>
    <w:rsid w:val="00D1688C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16E512"/>
  <w15:chartTrackingRefBased/>
  <w15:docId w15:val="{118D0A8F-16BD-4C42-AABC-0E47318D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1C8C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B51C8C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rsid w:val="00B51C8C"/>
    <w:rPr>
      <w:rFonts w:ascii="游ゴシック" w:eastAsia="游ゴシック" w:hAnsi="Courier New" w:cs="Courier New"/>
      <w:sz w:val="22"/>
    </w:rPr>
  </w:style>
  <w:style w:type="paragraph" w:styleId="a6">
    <w:name w:val="header"/>
    <w:basedOn w:val="a"/>
    <w:link w:val="a7"/>
    <w:uiPriority w:val="99"/>
    <w:unhideWhenUsed/>
    <w:rsid w:val="00D168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688C"/>
  </w:style>
  <w:style w:type="paragraph" w:styleId="a8">
    <w:name w:val="footer"/>
    <w:basedOn w:val="a"/>
    <w:link w:val="a9"/>
    <w:uiPriority w:val="99"/>
    <w:unhideWhenUsed/>
    <w:rsid w:val="00D168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雄司</dc:creator>
  <cp:keywords/>
  <dc:description/>
  <cp:lastModifiedBy>滝口　雄司</cp:lastModifiedBy>
  <cp:revision>3</cp:revision>
  <dcterms:created xsi:type="dcterms:W3CDTF">2025-04-10T04:25:00Z</dcterms:created>
  <dcterms:modified xsi:type="dcterms:W3CDTF">2025-04-10T04:26:00Z</dcterms:modified>
</cp:coreProperties>
</file>