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A208" w14:textId="4FE8FCD7" w:rsidR="00931F23" w:rsidRDefault="00313921" w:rsidP="00313921">
      <w:pPr>
        <w:jc w:val="center"/>
        <w:rPr>
          <w:rFonts w:ascii="UD Digi Kyokasho NK-R" w:eastAsia="UD Digi Kyokasho NK-R" w:cs="ＭＳ Ｐゴシック"/>
          <w:b/>
          <w:kern w:val="0"/>
          <w:sz w:val="32"/>
          <w:szCs w:val="32"/>
        </w:rPr>
      </w:pPr>
      <w:r w:rsidRPr="00A962E6">
        <w:rPr>
          <w:rFonts w:ascii="UD Digi Kyokasho NK-R" w:eastAsia="UD Digi Kyokasho NK-R" w:cs="ＭＳ Ｐゴシック" w:hint="eastAsia"/>
          <w:b/>
          <w:kern w:val="0"/>
          <w:sz w:val="32"/>
          <w:szCs w:val="32"/>
        </w:rPr>
        <w:t>202</w:t>
      </w:r>
      <w:r w:rsidR="007E570B">
        <w:rPr>
          <w:rFonts w:ascii="UD Digi Kyokasho NK-R" w:eastAsia="UD Digi Kyokasho NK-R" w:cs="ＭＳ Ｐゴシック" w:hint="eastAsia"/>
          <w:b/>
          <w:kern w:val="0"/>
          <w:sz w:val="32"/>
          <w:szCs w:val="32"/>
        </w:rPr>
        <w:t>４</w:t>
      </w:r>
      <w:r w:rsidRPr="00A962E6">
        <w:rPr>
          <w:rFonts w:ascii="UD Digi Kyokasho NK-R" w:eastAsia="UD Digi Kyokasho NK-R" w:cs="ＭＳ Ｐゴシック" w:hint="eastAsia"/>
          <w:b/>
          <w:kern w:val="0"/>
          <w:sz w:val="32"/>
          <w:szCs w:val="32"/>
        </w:rPr>
        <w:t>年度</w:t>
      </w:r>
      <w:r w:rsidR="00842009">
        <w:rPr>
          <w:rFonts w:ascii="UD Digi Kyokasho NK-R" w:eastAsia="UD Digi Kyokasho NK-R" w:cs="ＭＳ Ｐゴシック" w:hint="eastAsia"/>
          <w:b/>
          <w:kern w:val="0"/>
          <w:sz w:val="32"/>
          <w:szCs w:val="32"/>
        </w:rPr>
        <w:t>トライアングル・日本アフリカ協働学習</w:t>
      </w:r>
      <w:r w:rsidRPr="00A962E6">
        <w:rPr>
          <w:rFonts w:ascii="UD Digi Kyokasho NK-R" w:eastAsia="UD Digi Kyokasho NK-R" w:cs="ＭＳ Ｐゴシック" w:hint="eastAsia"/>
          <w:b/>
          <w:kern w:val="0"/>
          <w:sz w:val="32"/>
          <w:szCs w:val="32"/>
        </w:rPr>
        <w:t>プログラム</w:t>
      </w:r>
    </w:p>
    <w:p w14:paraId="1D52ECF7" w14:textId="77777777" w:rsidR="00313921" w:rsidRPr="00A962E6" w:rsidRDefault="00931F23" w:rsidP="00313921">
      <w:pPr>
        <w:jc w:val="center"/>
        <w:rPr>
          <w:rFonts w:ascii="UD Digi Kyokasho NK-R" w:eastAsia="UD Digi Kyokasho NK-R" w:cs="ＭＳ Ｐゴシック"/>
          <w:b/>
          <w:kern w:val="0"/>
          <w:sz w:val="32"/>
          <w:szCs w:val="32"/>
        </w:rPr>
      </w:pPr>
      <w:r>
        <w:rPr>
          <w:rFonts w:ascii="UD Digi Kyokasho NK-R" w:eastAsia="UD Digi Kyokasho NK-R" w:cs="ＭＳ Ｐゴシック" w:hint="eastAsia"/>
          <w:b/>
          <w:kern w:val="0"/>
          <w:sz w:val="32"/>
          <w:szCs w:val="32"/>
        </w:rPr>
        <w:t>セメスター派遣</w:t>
      </w:r>
      <w:r w:rsidR="00313921" w:rsidRPr="00A962E6">
        <w:rPr>
          <w:rFonts w:ascii="UD Digi Kyokasho NK-R" w:eastAsia="UD Digi Kyokasho NK-R" w:cs="ＭＳ Ｐゴシック" w:hint="eastAsia"/>
          <w:b/>
          <w:kern w:val="0"/>
          <w:sz w:val="32"/>
          <w:szCs w:val="32"/>
        </w:rPr>
        <w:t>募集要項</w:t>
      </w:r>
    </w:p>
    <w:p w14:paraId="11599454" w14:textId="36E4CE3F" w:rsidR="00313921" w:rsidRPr="00A962E6" w:rsidRDefault="00313921" w:rsidP="00313921">
      <w:pPr>
        <w:jc w:val="center"/>
        <w:rPr>
          <w:rFonts w:ascii="UD Digi Kyokasho NK-R" w:eastAsia="UD Digi Kyokasho NK-R" w:cs="ＭＳ Ｐゴシック"/>
          <w:b/>
          <w:kern w:val="0"/>
        </w:rPr>
      </w:pPr>
      <w:r w:rsidRPr="00A962E6">
        <w:rPr>
          <w:rFonts w:ascii="UD Digi Kyokasho NK-R" w:eastAsia="UD Digi Kyokasho NK-R" w:cs="ＭＳ Ｐゴシック" w:hint="eastAsia"/>
          <w:b/>
          <w:kern w:val="0"/>
        </w:rPr>
        <w:t>【応募締切：</w:t>
      </w:r>
      <w:r w:rsidRPr="0053192E">
        <w:rPr>
          <w:rFonts w:ascii="UD Digi Kyokasho NK-R" w:eastAsia="UD Digi Kyokasho NK-R" w:cs="ＭＳ Ｐゴシック" w:hint="eastAsia"/>
          <w:b/>
          <w:kern w:val="0"/>
        </w:rPr>
        <w:t>202</w:t>
      </w:r>
      <w:r w:rsidR="007E570B">
        <w:rPr>
          <w:rFonts w:ascii="UD Digi Kyokasho NK-R" w:eastAsia="UD Digi Kyokasho NK-R" w:cs="ＭＳ Ｐゴシック" w:hint="eastAsia"/>
          <w:b/>
          <w:kern w:val="0"/>
        </w:rPr>
        <w:t>４</w:t>
      </w:r>
      <w:r w:rsidRPr="0053192E">
        <w:rPr>
          <w:rFonts w:ascii="UD Digi Kyokasho NK-R" w:eastAsia="UD Digi Kyokasho NK-R" w:cs="ＭＳ Ｐゴシック" w:hint="eastAsia"/>
          <w:b/>
          <w:kern w:val="0"/>
        </w:rPr>
        <w:t>年</w:t>
      </w:r>
      <w:r w:rsidR="005101B5">
        <w:rPr>
          <w:rFonts w:ascii="UD Digi Kyokasho NK-R" w:eastAsia="UD Digi Kyokasho NK-R" w:cs="ＭＳ Ｐゴシック" w:hint="eastAsia"/>
          <w:b/>
          <w:kern w:val="0"/>
        </w:rPr>
        <w:t>７</w:t>
      </w:r>
      <w:r w:rsidRPr="0053192E">
        <w:rPr>
          <w:rFonts w:ascii="UD Digi Kyokasho NK-R" w:eastAsia="UD Digi Kyokasho NK-R" w:cs="ＭＳ Ｐゴシック" w:hint="eastAsia"/>
          <w:b/>
          <w:kern w:val="0"/>
        </w:rPr>
        <w:t>月</w:t>
      </w:r>
      <w:r w:rsidR="005101B5">
        <w:rPr>
          <w:rFonts w:ascii="UD Digi Kyokasho NK-R" w:eastAsia="UD Digi Kyokasho NK-R" w:cs="ＭＳ Ｐゴシック" w:hint="eastAsia"/>
          <w:b/>
          <w:kern w:val="0"/>
        </w:rPr>
        <w:t>１</w:t>
      </w:r>
      <w:r w:rsidR="00662A5A">
        <w:rPr>
          <w:rFonts w:ascii="UD Digi Kyokasho NK-R" w:eastAsia="UD Digi Kyokasho NK-R" w:cs="ＭＳ Ｐゴシック" w:hint="eastAsia"/>
          <w:b/>
          <w:kern w:val="0"/>
        </w:rPr>
        <w:t>０</w:t>
      </w:r>
      <w:r w:rsidRPr="0053192E">
        <w:rPr>
          <w:rFonts w:ascii="UD Digi Kyokasho NK-R" w:eastAsia="UD Digi Kyokasho NK-R" w:cs="ＭＳ Ｐゴシック" w:hint="eastAsia"/>
          <w:b/>
          <w:kern w:val="0"/>
        </w:rPr>
        <w:t>日（</w:t>
      </w:r>
      <w:r w:rsidR="00662A5A">
        <w:rPr>
          <w:rFonts w:ascii="UD Digi Kyokasho NK-R" w:eastAsia="UD Digi Kyokasho NK-R" w:cs="ＭＳ Ｐゴシック" w:hint="eastAsia"/>
          <w:b/>
          <w:kern w:val="0"/>
        </w:rPr>
        <w:t>水</w:t>
      </w:r>
      <w:r w:rsidRPr="0053192E">
        <w:rPr>
          <w:rFonts w:ascii="UD Digi Kyokasho NK-R" w:eastAsia="UD Digi Kyokasho NK-R" w:cs="ＭＳ Ｐゴシック" w:hint="eastAsia"/>
          <w:b/>
          <w:kern w:val="0"/>
        </w:rPr>
        <w:t>）1</w:t>
      </w:r>
      <w:r w:rsidRPr="00A962E6">
        <w:rPr>
          <w:rFonts w:ascii="UD Digi Kyokasho NK-R" w:eastAsia="UD Digi Kyokasho NK-R" w:cs="ＭＳ Ｐゴシック" w:hint="eastAsia"/>
          <w:b/>
          <w:kern w:val="0"/>
        </w:rPr>
        <w:t>7:00まで（厳守）】</w:t>
      </w:r>
    </w:p>
    <w:p w14:paraId="349C10C4" w14:textId="77777777" w:rsidR="00876085" w:rsidRPr="00A962E6" w:rsidRDefault="00E0780D" w:rsidP="00313921">
      <w:pPr>
        <w:jc w:val="center"/>
        <w:rPr>
          <w:rFonts w:ascii="UD Digi Kyokasho NK-R" w:eastAsia="UD Digi Kyokasho NK-R" w:cs="ＭＳ Ｐゴシック"/>
          <w:b/>
          <w:kern w:val="0"/>
          <w:sz w:val="28"/>
          <w:szCs w:val="28"/>
        </w:rPr>
      </w:pPr>
      <w:r w:rsidRPr="00A962E6">
        <w:rPr>
          <w:rFonts w:ascii="UD Digi Kyokasho NK-R" w:eastAsia="UD Digi Kyokasho NK-R" w:cs="ＭＳ Ｐゴシック" w:hint="eastAsia"/>
          <w:b/>
          <w:color w:val="00B050"/>
          <w:kern w:val="0"/>
          <w:sz w:val="28"/>
          <w:szCs w:val="28"/>
        </w:rPr>
        <w:t>奨学金・旅費補助あり！</w:t>
      </w:r>
    </w:p>
    <w:p w14:paraId="623BF629" w14:textId="2B684DFF" w:rsidR="00AF2363" w:rsidRPr="00AA5C34" w:rsidRDefault="00AF2363" w:rsidP="00842009">
      <w:pPr>
        <w:ind w:firstLineChars="100" w:firstLine="210"/>
        <w:rPr>
          <w:rFonts w:ascii="UD Digi Kyokasho NK-R" w:eastAsia="UD Digi Kyokasho NK-R" w:cs="ＭＳ Ｐゴシック"/>
          <w:kern w:val="0"/>
        </w:rPr>
      </w:pPr>
      <w:r w:rsidRPr="00AA5C34">
        <w:rPr>
          <w:rFonts w:ascii="UD Digi Kyokasho NK-R" w:eastAsia="UD Digi Kyokasho NK-R" w:cs="ＭＳ Ｐゴシック" w:hint="eastAsia"/>
          <w:kern w:val="0"/>
        </w:rPr>
        <w:t>トアイアングル・日本アフリカ協働学習プログラムでは，</w:t>
      </w:r>
      <w:r w:rsidR="0082162C" w:rsidRPr="00AA5C34">
        <w:rPr>
          <w:rFonts w:ascii="UD Digi Kyokasho NK-R" w:eastAsia="UD Digi Kyokasho NK-R" w:cs="ＭＳ Ｐゴシック" w:hint="eastAsia"/>
          <w:kern w:val="0"/>
        </w:rPr>
        <w:t>日本・</w:t>
      </w:r>
      <w:r w:rsidR="00842009" w:rsidRPr="00AA5C34">
        <w:rPr>
          <w:rFonts w:ascii="UD Digi Kyokasho NK-R" w:eastAsia="UD Digi Kyokasho NK-R" w:cs="ＭＳ Ｐゴシック" w:hint="eastAsia"/>
          <w:kern w:val="0"/>
        </w:rPr>
        <w:t>エジプト・マラウイ</w:t>
      </w:r>
      <w:r w:rsidR="0000464B">
        <w:rPr>
          <w:rFonts w:ascii="UD Digi Kyokasho NK-R" w:eastAsia="UD Digi Kyokasho NK-R" w:cs="ＭＳ Ｐゴシック" w:hint="eastAsia"/>
          <w:kern w:val="0"/>
        </w:rPr>
        <w:t>・ザンビア</w:t>
      </w:r>
      <w:r w:rsidR="00D54B8B" w:rsidRPr="00AA5C34">
        <w:rPr>
          <w:rFonts w:ascii="UD Digi Kyokasho NK-R" w:eastAsia="UD Digi Kyokasho NK-R" w:cs="ＭＳ Ｐゴシック" w:hint="eastAsia"/>
          <w:kern w:val="0"/>
        </w:rPr>
        <w:t>の大学</w:t>
      </w:r>
      <w:r w:rsidR="00B64487" w:rsidRPr="00AA5C34">
        <w:rPr>
          <w:rFonts w:ascii="UD Digi Kyokasho NK-R" w:eastAsia="UD Digi Kyokasho NK-R" w:cs="ＭＳ Ｐゴシック" w:hint="eastAsia"/>
          <w:kern w:val="0"/>
        </w:rPr>
        <w:t>が協定を結び</w:t>
      </w:r>
      <w:r w:rsidRPr="00AA5C34">
        <w:rPr>
          <w:rFonts w:ascii="UD Digi Kyokasho NK-R" w:eastAsia="UD Digi Kyokasho NK-R" w:cs="ＭＳ Ｐゴシック" w:hint="eastAsia"/>
          <w:kern w:val="0"/>
        </w:rPr>
        <w:t>，</w:t>
      </w:r>
      <w:r w:rsidR="00B64487" w:rsidRPr="00AA5C34">
        <w:rPr>
          <w:rFonts w:ascii="UD Digi Kyokasho NK-R" w:eastAsia="UD Digi Kyokasho NK-R" w:cs="ＭＳ Ｐゴシック" w:hint="eastAsia"/>
          <w:kern w:val="0"/>
        </w:rPr>
        <w:t>オンライン講座や短期・中期の相互交流を通じて</w:t>
      </w:r>
      <w:r w:rsidR="001B48B8" w:rsidRPr="00AA5C34">
        <w:rPr>
          <w:rFonts w:ascii="UD Digi Kyokasho NK-R" w:eastAsia="UD Digi Kyokasho NK-R" w:cs="ＭＳ Ｐゴシック" w:hint="eastAsia"/>
          <w:kern w:val="0"/>
        </w:rPr>
        <w:t>，</w:t>
      </w:r>
      <w:r w:rsidRPr="00AA5C34">
        <w:rPr>
          <w:rFonts w:ascii="UD Digi Kyokasho NK-R" w:eastAsia="UD Digi Kyokasho NK-R" w:cs="ＭＳ Ｐゴシック" w:hint="eastAsia"/>
          <w:kern w:val="0"/>
        </w:rPr>
        <w:t>アフリカを含む世界的問題の解決するための人材育成を目指しています。この度，</w:t>
      </w:r>
      <w:r w:rsidR="0000464B">
        <w:rPr>
          <w:rFonts w:ascii="UD Digi Kyokasho NK-R" w:eastAsia="UD Digi Kyokasho NK-R" w:cs="ＭＳ Ｐゴシック" w:hint="eastAsia"/>
          <w:kern w:val="0"/>
        </w:rPr>
        <w:t>マラウイ</w:t>
      </w:r>
      <w:r w:rsidR="0082162C" w:rsidRPr="00AA5C34">
        <w:rPr>
          <w:rFonts w:ascii="UD Digi Kyokasho NK-R" w:eastAsia="UD Digi Kyokasho NK-R" w:cs="ＭＳ Ｐゴシック" w:hint="eastAsia"/>
          <w:kern w:val="0"/>
        </w:rPr>
        <w:t>の提携校</w:t>
      </w:r>
      <w:r w:rsidRPr="00AA5C34">
        <w:rPr>
          <w:rFonts w:ascii="UD Digi Kyokasho NK-R" w:eastAsia="UD Digi Kyokasho NK-R" w:cs="ＭＳ Ｐゴシック" w:hint="eastAsia"/>
          <w:kern w:val="0"/>
        </w:rPr>
        <w:t>への</w:t>
      </w:r>
      <w:r w:rsidR="001B48B8" w:rsidRPr="00AA5C34">
        <w:rPr>
          <w:rFonts w:ascii="UD Digi Kyokasho NK-R" w:eastAsia="UD Digi Kyokasho NK-R" w:cs="ＭＳ Ｐゴシック" w:hint="eastAsia"/>
          <w:kern w:val="0"/>
        </w:rPr>
        <w:t>中期派遣（</w:t>
      </w:r>
      <w:r w:rsidR="0082162C" w:rsidRPr="00AA5C34">
        <w:rPr>
          <w:rFonts w:ascii="UD Digi Kyokasho NK-R" w:eastAsia="UD Digi Kyokasho NK-R" w:cs="ＭＳ Ｐゴシック" w:hint="eastAsia"/>
          <w:kern w:val="0"/>
        </w:rPr>
        <w:t>セメスター留学</w:t>
      </w:r>
      <w:r w:rsidR="001B48B8" w:rsidRPr="00AA5C34">
        <w:rPr>
          <w:rFonts w:ascii="UD Digi Kyokasho NK-R" w:eastAsia="UD Digi Kyokasho NK-R" w:cs="ＭＳ Ｐゴシック" w:hint="eastAsia"/>
          <w:kern w:val="0"/>
        </w:rPr>
        <w:t>）</w:t>
      </w:r>
      <w:r w:rsidR="00893038" w:rsidRPr="00AA5C34">
        <w:rPr>
          <w:rFonts w:ascii="UD Digi Kyokasho NK-R" w:eastAsia="UD Digi Kyokasho NK-R" w:cs="ＭＳ Ｐゴシック" w:hint="eastAsia"/>
          <w:kern w:val="0"/>
        </w:rPr>
        <w:t>を行います</w:t>
      </w:r>
      <w:r w:rsidR="0082162C" w:rsidRPr="00AA5C34">
        <w:rPr>
          <w:rFonts w:ascii="UD Digi Kyokasho NK-R" w:eastAsia="UD Digi Kyokasho NK-R" w:cs="ＭＳ Ｐゴシック" w:hint="eastAsia"/>
          <w:kern w:val="0"/>
        </w:rPr>
        <w:t>。</w:t>
      </w:r>
    </w:p>
    <w:p w14:paraId="315F5D42" w14:textId="5B43BF57" w:rsidR="00842009" w:rsidRPr="00AA5C34" w:rsidRDefault="0000464B" w:rsidP="00842009">
      <w:pPr>
        <w:ind w:firstLineChars="100" w:firstLine="210"/>
        <w:rPr>
          <w:rFonts w:ascii="UD Digi Kyokasho NK-R" w:eastAsia="UD Digi Kyokasho NK-R" w:cs="ＭＳ Ｐゴシック"/>
          <w:kern w:val="0"/>
        </w:rPr>
      </w:pPr>
      <w:r>
        <w:rPr>
          <w:rFonts w:ascii="UD Digi Kyokasho NK-R" w:eastAsia="UD Digi Kyokasho NK-R" w:cs="ＭＳ Ｐゴシック" w:hint="eastAsia"/>
          <w:kern w:val="0"/>
        </w:rPr>
        <w:t>マラウイ</w:t>
      </w:r>
      <w:r w:rsidR="00CE5E2A" w:rsidRPr="00AA5C34">
        <w:rPr>
          <w:rFonts w:ascii="UD Digi Kyokasho NK-R" w:eastAsia="UD Digi Kyokasho NK-R" w:cs="ＭＳ Ｐゴシック" w:hint="eastAsia"/>
          <w:kern w:val="0"/>
        </w:rPr>
        <w:t>という日本とは</w:t>
      </w:r>
      <w:r w:rsidR="00AF2363" w:rsidRPr="00AA5C34">
        <w:rPr>
          <w:rFonts w:ascii="UD Digi Kyokasho NK-R" w:eastAsia="UD Digi Kyokasho NK-R" w:cs="ＭＳ Ｐゴシック" w:hint="eastAsia"/>
          <w:kern w:val="0"/>
        </w:rPr>
        <w:t>異なる</w:t>
      </w:r>
      <w:r w:rsidR="00CE5E2A" w:rsidRPr="00AA5C34">
        <w:rPr>
          <w:rFonts w:ascii="UD Digi Kyokasho NK-R" w:eastAsia="UD Digi Kyokasho NK-R" w:cs="ＭＳ Ｐゴシック" w:hint="eastAsia"/>
          <w:kern w:val="0"/>
        </w:rPr>
        <w:t>環境の中で生活をし</w:t>
      </w:r>
      <w:r w:rsidR="001B48B8" w:rsidRPr="00AA5C34">
        <w:rPr>
          <w:rFonts w:ascii="UD Digi Kyokasho NK-R" w:eastAsia="UD Digi Kyokasho NK-R" w:cs="ＭＳ Ｐゴシック" w:hint="eastAsia"/>
          <w:kern w:val="0"/>
        </w:rPr>
        <w:t>，</w:t>
      </w:r>
      <w:r w:rsidR="00CE5E2A" w:rsidRPr="00AA5C34">
        <w:rPr>
          <w:rFonts w:ascii="UD Digi Kyokasho NK-R" w:eastAsia="UD Digi Kyokasho NK-R" w:cs="ＭＳ Ｐゴシック" w:hint="eastAsia"/>
          <w:kern w:val="0"/>
        </w:rPr>
        <w:t>身をもって多様性を体験</w:t>
      </w:r>
      <w:r w:rsidR="00842009" w:rsidRPr="00AA5C34">
        <w:rPr>
          <w:rFonts w:ascii="UD Digi Kyokasho NK-R" w:eastAsia="UD Digi Kyokasho NK-R" w:cs="ＭＳ Ｐゴシック" w:hint="eastAsia"/>
          <w:kern w:val="0"/>
        </w:rPr>
        <w:t>することで,複数他者を理解する力を養うことができます。</w:t>
      </w:r>
      <w:r w:rsidR="0082162C" w:rsidRPr="00AA5C34">
        <w:rPr>
          <w:rFonts w:ascii="UD Digi Kyokasho NK-R" w:eastAsia="UD Digi Kyokasho NK-R" w:cs="ＭＳ Ｐゴシック" w:hint="eastAsia"/>
          <w:kern w:val="0"/>
        </w:rPr>
        <w:t>いずれの大学も英語で受講でき</w:t>
      </w:r>
      <w:r w:rsidR="00842009" w:rsidRPr="00AA5C34">
        <w:rPr>
          <w:rFonts w:ascii="UD Digi Kyokasho NK-R" w:eastAsia="UD Digi Kyokasho NK-R" w:cs="ＭＳ Ｐゴシック" w:hint="eastAsia"/>
          <w:kern w:val="0"/>
        </w:rPr>
        <w:t>ます。</w:t>
      </w:r>
    </w:p>
    <w:p w14:paraId="529738A3" w14:textId="115CA413" w:rsidR="00AA5C34" w:rsidRPr="00A962E6" w:rsidRDefault="001B48B8" w:rsidP="00AA5C34">
      <w:pPr>
        <w:ind w:firstLineChars="100" w:firstLine="210"/>
        <w:rPr>
          <w:rFonts w:ascii="UD Digi Kyokasho NK-R" w:eastAsia="UD Digi Kyokasho NK-R" w:cs="ＭＳ Ｐゴシック"/>
          <w:kern w:val="0"/>
        </w:rPr>
      </w:pPr>
      <w:r w:rsidRPr="00AA5C34">
        <w:rPr>
          <w:rFonts w:ascii="UD Digi Kyokasho NK-R" w:eastAsia="UD Digi Kyokasho NK-R" w:cs="ＭＳ Ｐゴシック" w:hint="eastAsia"/>
          <w:kern w:val="0"/>
        </w:rPr>
        <w:t xml:space="preserve">　</w:t>
      </w:r>
      <w:r w:rsidR="00CE5E2A" w:rsidRPr="00AA5C34">
        <w:rPr>
          <w:rFonts w:ascii="UD Digi Kyokasho NK-R" w:eastAsia="UD Digi Kyokasho NK-R" w:cs="ＭＳ Ｐゴシック" w:hint="eastAsia"/>
          <w:kern w:val="0"/>
        </w:rPr>
        <w:t>交換留学なので</w:t>
      </w:r>
      <w:r w:rsidR="00893038" w:rsidRPr="00AA5C34">
        <w:rPr>
          <w:rFonts w:ascii="UD Digi Kyokasho NK-R" w:eastAsia="UD Digi Kyokasho NK-R" w:cs="ＭＳ Ｐゴシック" w:hint="eastAsia"/>
          <w:kern w:val="0"/>
        </w:rPr>
        <w:t>，</w:t>
      </w:r>
      <w:r w:rsidR="0082162C" w:rsidRPr="00AA5C34">
        <w:rPr>
          <w:rFonts w:ascii="UD Digi Kyokasho NK-R" w:eastAsia="UD Digi Kyokasho NK-R" w:cs="ＭＳ Ｐゴシック" w:hint="eastAsia"/>
          <w:kern w:val="0"/>
        </w:rPr>
        <w:t>内容はHUSAと似ていますが</w:t>
      </w:r>
      <w:r w:rsidR="00893038" w:rsidRPr="00AA5C34">
        <w:rPr>
          <w:rFonts w:ascii="UD Digi Kyokasho NK-R" w:eastAsia="UD Digi Kyokasho NK-R" w:cs="ＭＳ Ｐゴシック" w:hint="eastAsia"/>
          <w:kern w:val="0"/>
        </w:rPr>
        <w:t>，</w:t>
      </w:r>
      <w:r w:rsidR="00842009" w:rsidRPr="00AA5C34">
        <w:rPr>
          <w:rFonts w:ascii="UD Digi Kyokasho NK-R" w:eastAsia="UD Digi Kyokasho NK-R" w:cs="ＭＳ Ｐゴシック" w:hint="eastAsia"/>
          <w:kern w:val="0"/>
        </w:rPr>
        <w:t>トアイアングル日本アフリカ協働学習プログラムでは,</w:t>
      </w:r>
      <w:r w:rsidR="00316A6E">
        <w:rPr>
          <w:rFonts w:ascii="UD Digi Kyokasho NK-R" w:eastAsia="UD Digi Kyokasho NK-R" w:cs="ＭＳ Ｐゴシック" w:hint="eastAsia"/>
          <w:kern w:val="0"/>
        </w:rPr>
        <w:t>さらに，</w:t>
      </w:r>
      <w:r w:rsidR="00CE5E2A" w:rsidRPr="00AA5C34">
        <w:rPr>
          <w:rFonts w:ascii="UD Digi Kyokasho NK-R" w:eastAsia="UD Digi Kyokasho NK-R" w:cs="ＭＳ Ｐゴシック" w:hint="eastAsia"/>
          <w:kern w:val="0"/>
        </w:rPr>
        <w:t>航空券の補助やJASSOの奨学金が毎月</w:t>
      </w:r>
      <w:r w:rsidR="00EA711A" w:rsidRPr="00AA5C34">
        <w:rPr>
          <w:rFonts w:ascii="UD Digi Kyokasho NK-R" w:eastAsia="UD Digi Kyokasho NK-R" w:cs="ＭＳ Ｐゴシック" w:hint="eastAsia"/>
          <w:kern w:val="0"/>
        </w:rPr>
        <w:t>６</w:t>
      </w:r>
      <w:r w:rsidR="00CE5E2A" w:rsidRPr="00AA5C34">
        <w:rPr>
          <w:rFonts w:ascii="UD Digi Kyokasho NK-R" w:eastAsia="UD Digi Kyokasho NK-R" w:cs="ＭＳ Ｐゴシック" w:hint="eastAsia"/>
          <w:kern w:val="0"/>
        </w:rPr>
        <w:t>万円支給される予定のため</w:t>
      </w:r>
      <w:r w:rsidR="00893038" w:rsidRPr="00AA5C34">
        <w:rPr>
          <w:rFonts w:ascii="UD Digi Kyokasho NK-R" w:eastAsia="UD Digi Kyokasho NK-R" w:cs="ＭＳ Ｐゴシック" w:hint="eastAsia"/>
          <w:kern w:val="0"/>
        </w:rPr>
        <w:t>，</w:t>
      </w:r>
      <w:r w:rsidR="00CE5E2A" w:rsidRPr="00AA5C34">
        <w:rPr>
          <w:rFonts w:ascii="UD Digi Kyokasho NK-R" w:eastAsia="UD Digi Kyokasho NK-R" w:cs="ＭＳ Ｐゴシック" w:hint="eastAsia"/>
          <w:kern w:val="0"/>
        </w:rPr>
        <w:t>金額的な負担は</w:t>
      </w:r>
      <w:r w:rsidR="00FF4950">
        <w:rPr>
          <w:rFonts w:ascii="UD Digi Kyokasho NK-R" w:eastAsia="UD Digi Kyokasho NK-R" w:cs="ＭＳ Ｐゴシック" w:hint="eastAsia"/>
          <w:kern w:val="0"/>
        </w:rPr>
        <w:t>，より少なくなります</w:t>
      </w:r>
      <w:r w:rsidR="00BC5A4C" w:rsidRPr="00AA5C34">
        <w:rPr>
          <w:rFonts w:ascii="UD Digi Kyokasho NK-R" w:eastAsia="UD Digi Kyokasho NK-R" w:cs="ＭＳ Ｐゴシック" w:hint="eastAsia"/>
          <w:kern w:val="0"/>
        </w:rPr>
        <w:t>（オンラインの場合は該当しません）</w:t>
      </w:r>
      <w:r w:rsidR="00EA711A" w:rsidRPr="00AA5C34">
        <w:rPr>
          <w:rFonts w:ascii="UD Digi Kyokasho NK-R" w:eastAsia="UD Digi Kyokasho NK-R" w:cs="ＭＳ Ｐゴシック" w:hint="eastAsia"/>
          <w:kern w:val="0"/>
        </w:rPr>
        <w:t>。</w:t>
      </w:r>
      <w:r w:rsidR="00CE5E2A" w:rsidRPr="00AA5C34">
        <w:rPr>
          <w:rFonts w:ascii="UD Digi Kyokasho NK-R" w:eastAsia="UD Digi Kyokasho NK-R" w:cs="ＭＳ Ｐゴシック" w:hint="eastAsia"/>
          <w:kern w:val="0"/>
        </w:rPr>
        <w:t>以下の募集要項を確認し</w:t>
      </w:r>
      <w:r w:rsidR="00893038" w:rsidRPr="00AA5C34">
        <w:rPr>
          <w:rFonts w:ascii="UD Digi Kyokasho NK-R" w:eastAsia="UD Digi Kyokasho NK-R" w:cs="ＭＳ Ｐゴシック" w:hint="eastAsia"/>
          <w:kern w:val="0"/>
        </w:rPr>
        <w:t>，</w:t>
      </w:r>
      <w:r w:rsidR="00CE5E2A" w:rsidRPr="00AA5C34">
        <w:rPr>
          <w:rFonts w:ascii="UD Digi Kyokasho NK-R" w:eastAsia="UD Digi Kyokasho NK-R" w:cs="ＭＳ Ｐゴシック" w:hint="eastAsia"/>
          <w:kern w:val="0"/>
        </w:rPr>
        <w:t>ぜひ応募してみてください。</w:t>
      </w:r>
    </w:p>
    <w:p w14:paraId="615C0DB7" w14:textId="77777777" w:rsidR="00B64487" w:rsidRPr="00A962E6" w:rsidRDefault="00B64487" w:rsidP="0019508E">
      <w:pPr>
        <w:pStyle w:val="4"/>
        <w:numPr>
          <w:ilvl w:val="0"/>
          <w:numId w:val="4"/>
        </w:numPr>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派遣先国・地域，派遣先大学等，派遣期間及び募集人数</w:t>
      </w:r>
    </w:p>
    <w:tbl>
      <w:tblPr>
        <w:tblW w:w="10568" w:type="dxa"/>
        <w:tblInd w:w="-372" w:type="dxa"/>
        <w:tblCellMar>
          <w:left w:w="99" w:type="dxa"/>
          <w:right w:w="99" w:type="dxa"/>
        </w:tblCellMar>
        <w:tblLook w:val="04A0" w:firstRow="1" w:lastRow="0" w:firstColumn="1" w:lastColumn="0" w:noHBand="0" w:noVBand="1"/>
      </w:tblPr>
      <w:tblGrid>
        <w:gridCol w:w="3197"/>
        <w:gridCol w:w="709"/>
        <w:gridCol w:w="3969"/>
        <w:gridCol w:w="2693"/>
      </w:tblGrid>
      <w:tr w:rsidR="006E561E" w:rsidRPr="00A962E6" w14:paraId="5BCE874A" w14:textId="77777777" w:rsidTr="00382AFE">
        <w:trPr>
          <w:trHeight w:val="720"/>
        </w:trPr>
        <w:tc>
          <w:tcPr>
            <w:tcW w:w="3197" w:type="dxa"/>
            <w:tcBorders>
              <w:top w:val="single" w:sz="8" w:space="0" w:color="auto"/>
              <w:left w:val="single" w:sz="8" w:space="0" w:color="auto"/>
              <w:bottom w:val="single" w:sz="4" w:space="0" w:color="auto"/>
              <w:right w:val="nil"/>
            </w:tcBorders>
            <w:shd w:val="clear" w:color="auto" w:fill="auto"/>
            <w:vAlign w:val="center"/>
          </w:tcPr>
          <w:p w14:paraId="23871CB2" w14:textId="77777777" w:rsidR="006E561E" w:rsidRPr="00A962E6" w:rsidRDefault="006E561E" w:rsidP="006E561E">
            <w:pPr>
              <w:spacing w:after="0" w:line="240" w:lineRule="auto"/>
              <w:rPr>
                <w:rFonts w:ascii="UD Digi Kyokasho NK-R" w:eastAsia="UD Digi Kyokasho NK-R" w:cs="ＭＳ Ｐゴシック"/>
                <w:b/>
                <w:color w:val="000000"/>
                <w:kern w:val="0"/>
              </w:rPr>
            </w:pPr>
            <w:r w:rsidRPr="00A962E6">
              <w:rPr>
                <w:rFonts w:ascii="UD Digi Kyokasho NK-R" w:eastAsia="UD Digi Kyokasho NK-R" w:hint="eastAsia"/>
                <w:b/>
              </w:rPr>
              <w:t>派遣先国・大学名</w:t>
            </w:r>
          </w:p>
        </w:tc>
        <w:tc>
          <w:tcPr>
            <w:tcW w:w="709" w:type="dxa"/>
            <w:tcBorders>
              <w:top w:val="single" w:sz="8" w:space="0" w:color="auto"/>
              <w:left w:val="single" w:sz="8" w:space="0" w:color="auto"/>
              <w:bottom w:val="single" w:sz="4" w:space="0" w:color="auto"/>
              <w:right w:val="single" w:sz="8" w:space="0" w:color="auto"/>
            </w:tcBorders>
            <w:vAlign w:val="center"/>
          </w:tcPr>
          <w:p w14:paraId="11648BC5" w14:textId="29A5293B" w:rsidR="006E561E" w:rsidRPr="00A962E6" w:rsidRDefault="00EA711A" w:rsidP="006E561E">
            <w:pPr>
              <w:rPr>
                <w:rFonts w:ascii="UD Digi Kyokasho NK-R" w:eastAsia="UD Digi Kyokasho NK-R"/>
                <w:b/>
              </w:rPr>
            </w:pPr>
            <w:r>
              <w:rPr>
                <w:rFonts w:ascii="UD Digi Kyokasho NK-R" w:eastAsia="UD Digi Kyokasho NK-R" w:hint="eastAsia"/>
                <w:b/>
              </w:rPr>
              <w:t>最多</w:t>
            </w:r>
            <w:r w:rsidR="006E561E" w:rsidRPr="00A962E6">
              <w:rPr>
                <w:rFonts w:ascii="UD Digi Kyokasho NK-R" w:eastAsia="UD Digi Kyokasho NK-R" w:hint="eastAsia"/>
                <w:b/>
              </w:rPr>
              <w:t>人数</w:t>
            </w:r>
          </w:p>
        </w:tc>
        <w:tc>
          <w:tcPr>
            <w:tcW w:w="3969" w:type="dxa"/>
            <w:tcBorders>
              <w:top w:val="single" w:sz="8" w:space="0" w:color="auto"/>
              <w:left w:val="single" w:sz="8" w:space="0" w:color="auto"/>
              <w:bottom w:val="single" w:sz="8" w:space="0" w:color="auto"/>
              <w:right w:val="nil"/>
            </w:tcBorders>
            <w:shd w:val="clear" w:color="auto" w:fill="auto"/>
            <w:vAlign w:val="center"/>
          </w:tcPr>
          <w:p w14:paraId="5952B365" w14:textId="77777777" w:rsidR="006E561E" w:rsidRPr="00A962E6" w:rsidRDefault="006E561E" w:rsidP="006E561E">
            <w:pPr>
              <w:rPr>
                <w:rFonts w:ascii="UD Digi Kyokasho NK-R" w:eastAsia="UD Digi Kyokasho NK-R"/>
                <w:b/>
              </w:rPr>
            </w:pPr>
            <w:r w:rsidRPr="00A962E6">
              <w:rPr>
                <w:rFonts w:ascii="UD Digi Kyokasho NK-R" w:eastAsia="UD Digi Kyokasho NK-R" w:hint="eastAsia"/>
                <w:b/>
              </w:rPr>
              <w:t>期間・選択可能なプログラム・滞在方法</w:t>
            </w:r>
          </w:p>
        </w:tc>
        <w:tc>
          <w:tcPr>
            <w:tcW w:w="2693" w:type="dxa"/>
            <w:tcBorders>
              <w:top w:val="single" w:sz="8" w:space="0" w:color="auto"/>
              <w:left w:val="single" w:sz="8" w:space="0" w:color="auto"/>
              <w:bottom w:val="single" w:sz="4" w:space="0" w:color="auto"/>
              <w:right w:val="single" w:sz="4" w:space="0" w:color="auto"/>
            </w:tcBorders>
            <w:vAlign w:val="center"/>
          </w:tcPr>
          <w:p w14:paraId="54B917AF" w14:textId="77777777" w:rsidR="006E561E" w:rsidRPr="00A962E6" w:rsidRDefault="00AF2363" w:rsidP="006E561E">
            <w:pPr>
              <w:spacing w:after="0" w:line="240" w:lineRule="auto"/>
              <w:rPr>
                <w:rFonts w:ascii="UD Digi Kyokasho NK-R" w:eastAsia="UD Digi Kyokasho NK-R" w:cs="ＭＳ Ｐゴシック"/>
                <w:b/>
                <w:color w:val="000000"/>
                <w:kern w:val="0"/>
              </w:rPr>
            </w:pPr>
            <w:r>
              <w:rPr>
                <w:rFonts w:ascii="UD Digi Kyokasho NK-R" w:eastAsia="UD Digi Kyokasho NK-R" w:cs="ＭＳ Ｐゴシック" w:hint="eastAsia"/>
                <w:b/>
                <w:color w:val="000000"/>
                <w:kern w:val="0"/>
              </w:rPr>
              <w:t>W</w:t>
            </w:r>
            <w:r>
              <w:rPr>
                <w:rFonts w:ascii="UD Digi Kyokasho NK-R" w:eastAsia="UD Digi Kyokasho NK-R" w:cs="ＭＳ Ｐゴシック"/>
                <w:b/>
                <w:color w:val="000000"/>
                <w:kern w:val="0"/>
              </w:rPr>
              <w:t>ebsite</w:t>
            </w:r>
          </w:p>
        </w:tc>
      </w:tr>
      <w:tr w:rsidR="00EF2A4D" w:rsidRPr="00A962E6" w14:paraId="25C0733B" w14:textId="77777777" w:rsidTr="00AA5C34">
        <w:trPr>
          <w:trHeight w:val="720"/>
        </w:trPr>
        <w:tc>
          <w:tcPr>
            <w:tcW w:w="3197" w:type="dxa"/>
            <w:tcBorders>
              <w:top w:val="nil"/>
              <w:left w:val="single" w:sz="8" w:space="0" w:color="auto"/>
              <w:bottom w:val="single" w:sz="4" w:space="0" w:color="auto"/>
              <w:right w:val="nil"/>
            </w:tcBorders>
            <w:shd w:val="clear" w:color="auto" w:fill="auto"/>
            <w:vAlign w:val="center"/>
            <w:hideMark/>
          </w:tcPr>
          <w:p w14:paraId="295BA9F8" w14:textId="2F1AF0B6" w:rsidR="00EF2A4D" w:rsidRPr="00A962E6" w:rsidRDefault="005101B5" w:rsidP="00EF2A4D">
            <w:pPr>
              <w:spacing w:after="0" w:line="240" w:lineRule="auto"/>
              <w:rPr>
                <w:rFonts w:ascii="UD Digi Kyokasho NK-R" w:eastAsia="UD Digi Kyokasho NK-R" w:cs="ＭＳ Ｐゴシック"/>
                <w:b/>
                <w:kern w:val="0"/>
              </w:rPr>
            </w:pPr>
            <w:r>
              <w:rPr>
                <w:rFonts w:ascii="UD Digi Kyokasho NK-R" w:eastAsia="UD Digi Kyokasho NK-R" w:cs="ＭＳ Ｐゴシック" w:hint="eastAsia"/>
                <w:b/>
                <w:kern w:val="0"/>
              </w:rPr>
              <w:t>マラウイ</w:t>
            </w:r>
            <w:r w:rsidR="00EF2A4D">
              <w:rPr>
                <w:rFonts w:ascii="UD Digi Kyokasho NK-R" w:eastAsia="UD Digi Kyokasho NK-R" w:cs="ＭＳ Ｐゴシック" w:hint="eastAsia"/>
                <w:b/>
                <w:kern w:val="0"/>
              </w:rPr>
              <w:t>大学</w:t>
            </w:r>
            <w:r w:rsidR="00EF2A4D" w:rsidRPr="00A962E6">
              <w:rPr>
                <w:rFonts w:ascii="UD Digi Kyokasho NK-R" w:eastAsia="UD Digi Kyokasho NK-R" w:cs="ＭＳ Ｐゴシック" w:hint="eastAsia"/>
                <w:b/>
                <w:kern w:val="0"/>
              </w:rPr>
              <w:br/>
            </w:r>
            <w:r w:rsidR="00EF2A4D">
              <w:rPr>
                <w:rFonts w:ascii="UD Digi Kyokasho NK-R" w:eastAsia="UD Digi Kyokasho NK-R" w:cs="ＭＳ Ｐゴシック"/>
                <w:b/>
                <w:kern w:val="0"/>
              </w:rPr>
              <w:t xml:space="preserve">University of </w:t>
            </w:r>
            <w:r>
              <w:rPr>
                <w:rFonts w:ascii="UD Digi Kyokasho NK-R" w:eastAsia="UD Digi Kyokasho NK-R" w:cs="ＭＳ Ｐゴシック"/>
                <w:b/>
                <w:kern w:val="0"/>
              </w:rPr>
              <w:t>Malawi</w:t>
            </w:r>
            <w:r w:rsidR="00EF2A4D" w:rsidRPr="00A962E6">
              <w:rPr>
                <w:rFonts w:ascii="UD Digi Kyokasho NK-R" w:eastAsia="UD Digi Kyokasho NK-R" w:cs="ＭＳ Ｐゴシック" w:hint="eastAsia"/>
                <w:b/>
                <w:kern w:val="0"/>
              </w:rPr>
              <w:t xml:space="preserve"> (</w:t>
            </w:r>
            <w:r w:rsidR="00EF2A4D">
              <w:rPr>
                <w:rFonts w:ascii="UD Digi Kyokasho NK-R" w:eastAsia="UD Digi Kyokasho NK-R" w:cs="ＭＳ Ｐゴシック"/>
                <w:b/>
                <w:kern w:val="0"/>
              </w:rPr>
              <w:t>UN</w:t>
            </w:r>
            <w:r>
              <w:rPr>
                <w:rFonts w:ascii="UD Digi Kyokasho NK-R" w:eastAsia="UD Digi Kyokasho NK-R" w:cs="ＭＳ Ｐゴシック"/>
                <w:b/>
                <w:kern w:val="0"/>
              </w:rPr>
              <w:t>IMA</w:t>
            </w:r>
            <w:r w:rsidR="00EF2A4D" w:rsidRPr="00A962E6">
              <w:rPr>
                <w:rFonts w:ascii="UD Digi Kyokasho NK-R" w:eastAsia="UD Digi Kyokasho NK-R" w:cs="ＭＳ Ｐゴシック" w:hint="eastAsia"/>
                <w:b/>
                <w:kern w:val="0"/>
              </w:rPr>
              <w:t>)</w:t>
            </w:r>
          </w:p>
        </w:tc>
        <w:tc>
          <w:tcPr>
            <w:tcW w:w="709" w:type="dxa"/>
            <w:tcBorders>
              <w:top w:val="nil"/>
              <w:left w:val="single" w:sz="8" w:space="0" w:color="auto"/>
              <w:bottom w:val="single" w:sz="4" w:space="0" w:color="auto"/>
              <w:right w:val="single" w:sz="8" w:space="0" w:color="auto"/>
            </w:tcBorders>
          </w:tcPr>
          <w:p w14:paraId="3C945C45" w14:textId="57ED37DB" w:rsidR="00EF2A4D" w:rsidRPr="00A962E6" w:rsidRDefault="00EF2A4D" w:rsidP="00EF2A4D">
            <w:pPr>
              <w:jc w:val="center"/>
              <w:rPr>
                <w:rFonts w:ascii="UD Digi Kyokasho NK-R" w:eastAsia="UD Digi Kyokasho NK-R"/>
              </w:rPr>
            </w:pPr>
            <w:r>
              <w:rPr>
                <w:rFonts w:ascii="UD Digi Kyokasho NK-R" w:eastAsia="UD Digi Kyokasho NK-R" w:hint="eastAsia"/>
              </w:rPr>
              <w:t>2</w:t>
            </w:r>
          </w:p>
        </w:tc>
        <w:tc>
          <w:tcPr>
            <w:tcW w:w="3969" w:type="dxa"/>
            <w:tcBorders>
              <w:top w:val="nil"/>
              <w:left w:val="single" w:sz="8" w:space="0" w:color="auto"/>
              <w:bottom w:val="single" w:sz="4" w:space="0" w:color="auto"/>
              <w:right w:val="nil"/>
            </w:tcBorders>
            <w:shd w:val="clear" w:color="auto" w:fill="auto"/>
            <w:hideMark/>
          </w:tcPr>
          <w:p w14:paraId="22A4A05B" w14:textId="06411F32" w:rsidR="00EF2A4D" w:rsidRPr="00A962E6" w:rsidRDefault="00F82C84" w:rsidP="00EF2A4D">
            <w:pPr>
              <w:spacing w:after="0" w:line="240" w:lineRule="auto"/>
              <w:rPr>
                <w:rFonts w:ascii="UD Digi Kyokasho NK-R" w:eastAsia="UD Digi Kyokasho NK-R" w:cs="ＭＳ Ｐゴシック"/>
                <w:b/>
                <w:kern w:val="0"/>
              </w:rPr>
            </w:pPr>
            <w:r>
              <w:rPr>
                <w:rFonts w:ascii="UD Digi Kyokasho NK-R" w:eastAsia="UD Digi Kyokasho NK-R" w:cs="ＭＳ Ｐゴシック" w:hint="eastAsia"/>
                <w:b/>
                <w:kern w:val="0"/>
              </w:rPr>
              <w:t>9</w:t>
            </w:r>
            <w:r w:rsidR="00EF2A4D" w:rsidRPr="00A962E6">
              <w:rPr>
                <w:rFonts w:ascii="UD Digi Kyokasho NK-R" w:eastAsia="UD Digi Kyokasho NK-R" w:cs="ＭＳ Ｐゴシック" w:hint="eastAsia"/>
                <w:b/>
                <w:kern w:val="0"/>
              </w:rPr>
              <w:t>月</w:t>
            </w:r>
            <w:r>
              <w:rPr>
                <w:rFonts w:ascii="UD Digi Kyokasho NK-R" w:eastAsia="UD Digi Kyokasho NK-R" w:cs="ＭＳ Ｐゴシック" w:hint="eastAsia"/>
                <w:b/>
                <w:kern w:val="0"/>
              </w:rPr>
              <w:t>初</w:t>
            </w:r>
            <w:r w:rsidR="00EF2A4D" w:rsidRPr="00A962E6">
              <w:rPr>
                <w:rFonts w:ascii="UD Digi Kyokasho NK-R" w:eastAsia="UD Digi Kyokasho NK-R" w:cs="ＭＳ Ｐゴシック" w:hint="eastAsia"/>
                <w:b/>
                <w:kern w:val="0"/>
              </w:rPr>
              <w:t>～</w:t>
            </w:r>
            <w:r w:rsidR="00EF2A4D">
              <w:rPr>
                <w:rFonts w:ascii="UD Digi Kyokasho NK-R" w:eastAsia="UD Digi Kyokasho NK-R" w:cs="ＭＳ Ｐゴシック" w:hint="eastAsia"/>
                <w:b/>
                <w:kern w:val="0"/>
              </w:rPr>
              <w:t>1</w:t>
            </w:r>
            <w:r w:rsidR="005101B5">
              <w:rPr>
                <w:rFonts w:ascii="UD Digi Kyokasho NK-R" w:eastAsia="UD Digi Kyokasho NK-R" w:cs="ＭＳ Ｐゴシック"/>
                <w:b/>
                <w:kern w:val="0"/>
              </w:rPr>
              <w:t>2</w:t>
            </w:r>
            <w:r w:rsidR="00EF2A4D" w:rsidRPr="00A962E6">
              <w:rPr>
                <w:rFonts w:ascii="UD Digi Kyokasho NK-R" w:eastAsia="UD Digi Kyokasho NK-R" w:cs="ＭＳ Ｐゴシック" w:hint="eastAsia"/>
                <w:b/>
                <w:kern w:val="0"/>
              </w:rPr>
              <w:t>月</w:t>
            </w:r>
          </w:p>
          <w:p w14:paraId="20A87C02" w14:textId="3B7320F4" w:rsidR="00EF2A4D" w:rsidRPr="00A962E6" w:rsidRDefault="005101B5" w:rsidP="00EF2A4D">
            <w:pPr>
              <w:spacing w:after="0" w:line="240" w:lineRule="auto"/>
              <w:rPr>
                <w:rFonts w:ascii="UD Digi Kyokasho NK-R" w:eastAsia="UD Digi Kyokasho NK-R" w:cs="ＭＳ Ｐゴシック"/>
                <w:b/>
                <w:kern w:val="0"/>
              </w:rPr>
            </w:pPr>
            <w:r>
              <w:rPr>
                <w:rFonts w:ascii="UD Digi Kyokasho NK-R" w:eastAsia="UD Digi Kyokasho NK-R" w:cs="ＭＳ Ｐゴシック" w:hint="eastAsia"/>
                <w:b/>
                <w:kern w:val="0"/>
              </w:rPr>
              <w:t>原則、教育学関連</w:t>
            </w:r>
            <w:r w:rsidR="00EF2A4D" w:rsidRPr="00A962E6">
              <w:rPr>
                <w:rFonts w:ascii="UD Digi Kyokasho NK-R" w:eastAsia="UD Digi Kyokasho NK-R" w:cs="ＭＳ Ｐゴシック" w:hint="eastAsia"/>
                <w:b/>
                <w:kern w:val="0"/>
              </w:rPr>
              <w:t>コース</w:t>
            </w:r>
            <w:r>
              <w:rPr>
                <w:rFonts w:ascii="UD Digi Kyokasho NK-R" w:eastAsia="UD Digi Kyokasho NK-R" w:cs="ＭＳ Ｐゴシック" w:hint="eastAsia"/>
                <w:b/>
                <w:kern w:val="0"/>
              </w:rPr>
              <w:t>のみ</w:t>
            </w:r>
            <w:r w:rsidR="00EF2A4D" w:rsidRPr="00A962E6">
              <w:rPr>
                <w:rFonts w:ascii="UD Digi Kyokasho NK-R" w:eastAsia="UD Digi Kyokasho NK-R" w:cs="ＭＳ Ｐゴシック" w:hint="eastAsia"/>
                <w:b/>
                <w:kern w:val="0"/>
              </w:rPr>
              <w:t>受講可能</w:t>
            </w:r>
          </w:p>
          <w:p w14:paraId="7AAA0DFF" w14:textId="32388E71" w:rsidR="00EF2A4D" w:rsidRPr="00A962E6" w:rsidRDefault="005101B5" w:rsidP="00EF2A4D">
            <w:pPr>
              <w:spacing w:after="0" w:line="240" w:lineRule="auto"/>
              <w:rPr>
                <w:rFonts w:ascii="UD Digi Kyokasho NK-R" w:eastAsia="UD Digi Kyokasho NK-R" w:cs="ＭＳ Ｐゴシック"/>
                <w:b/>
                <w:kern w:val="0"/>
              </w:rPr>
            </w:pPr>
            <w:r>
              <w:rPr>
                <w:rFonts w:ascii="UD Digi Kyokasho NK-R" w:eastAsia="UD Digi Kyokasho NK-R" w:cs="ＭＳ Ｐゴシック" w:hint="eastAsia"/>
                <w:b/>
                <w:color w:val="000000"/>
                <w:kern w:val="0"/>
              </w:rPr>
              <w:t>ゲストハウス</w:t>
            </w:r>
            <w:r w:rsidR="00EF2A4D" w:rsidRPr="00A962E6">
              <w:rPr>
                <w:rFonts w:ascii="UD Digi Kyokasho NK-R" w:eastAsia="UD Digi Kyokasho NK-R" w:cs="ＭＳ Ｐゴシック" w:hint="eastAsia"/>
                <w:b/>
                <w:color w:val="000000"/>
                <w:kern w:val="0"/>
              </w:rPr>
              <w:t>，</w:t>
            </w:r>
            <w:r>
              <w:rPr>
                <w:rFonts w:ascii="UD Digi Kyokasho NK-R" w:eastAsia="UD Digi Kyokasho NK-R" w:cs="ＭＳ Ｐゴシック" w:hint="eastAsia"/>
                <w:b/>
                <w:color w:val="000000"/>
                <w:kern w:val="0"/>
              </w:rPr>
              <w:t>ホテル，</w:t>
            </w:r>
            <w:r w:rsidR="00EF2A4D" w:rsidRPr="00A962E6">
              <w:rPr>
                <w:rFonts w:ascii="UD Digi Kyokasho NK-R" w:eastAsia="UD Digi Kyokasho NK-R" w:cs="ＭＳ Ｐゴシック" w:hint="eastAsia"/>
                <w:b/>
                <w:color w:val="000000"/>
                <w:kern w:val="0"/>
              </w:rPr>
              <w:t>民間アパート</w:t>
            </w:r>
            <w:r w:rsidR="000C0B07">
              <w:rPr>
                <w:rFonts w:ascii="UD Digi Kyokasho NK-R" w:eastAsia="UD Digi Kyokasho NK-R" w:cs="ＭＳ Ｐゴシック" w:hint="eastAsia"/>
                <w:b/>
                <w:color w:val="000000"/>
                <w:kern w:val="0"/>
              </w:rPr>
              <w:t>,　ホテル</w:t>
            </w:r>
          </w:p>
        </w:tc>
        <w:tc>
          <w:tcPr>
            <w:tcW w:w="2693" w:type="dxa"/>
            <w:tcBorders>
              <w:top w:val="nil"/>
              <w:left w:val="single" w:sz="8" w:space="0" w:color="auto"/>
              <w:bottom w:val="single" w:sz="4" w:space="0" w:color="auto"/>
              <w:right w:val="single" w:sz="4" w:space="0" w:color="auto"/>
            </w:tcBorders>
          </w:tcPr>
          <w:p w14:paraId="68E7F575" w14:textId="0DF355A5" w:rsidR="00EF2A4D" w:rsidRPr="00662A5A" w:rsidRDefault="00E5059D" w:rsidP="00EF2A4D">
            <w:pPr>
              <w:spacing w:after="0" w:line="240" w:lineRule="auto"/>
              <w:rPr>
                <w:rFonts w:ascii="Arial" w:eastAsia="UD Digi Kyokasho NK-R" w:hAnsi="Arial" w:cs="Arial"/>
                <w:b/>
                <w:kern w:val="0"/>
                <w:highlight w:val="yellow"/>
                <w:u w:val="single"/>
              </w:rPr>
            </w:pPr>
            <w:hyperlink r:id="rId11" w:history="1">
              <w:r w:rsidR="00662A5A" w:rsidRPr="00662A5A">
                <w:rPr>
                  <w:rFonts w:ascii="Arial" w:hAnsi="Arial" w:cs="Arial"/>
                  <w:b/>
                  <w:color w:val="0000FF"/>
                  <w:u w:val="single"/>
                </w:rPr>
                <w:t>University of Malawi (unima.ac.mw)</w:t>
              </w:r>
            </w:hyperlink>
          </w:p>
        </w:tc>
      </w:tr>
    </w:tbl>
    <w:p w14:paraId="4E56A22E" w14:textId="77777777" w:rsidR="00662A5A" w:rsidRDefault="00662A5A" w:rsidP="00EF2A4D">
      <w:pPr>
        <w:rPr>
          <w:rFonts w:ascii="UD Digi Kyokasho NK-R" w:eastAsia="UD Digi Kyokasho NK-R"/>
        </w:rPr>
      </w:pPr>
    </w:p>
    <w:p w14:paraId="1D46574F" w14:textId="02D55CD2" w:rsidR="00B64487" w:rsidRPr="00EF2A4D" w:rsidRDefault="00382AFE" w:rsidP="00EF2A4D">
      <w:pPr>
        <w:rPr>
          <w:rFonts w:ascii="UD Digi Kyokasho NK-R" w:eastAsia="UD Digi Kyokasho NK-R" w:cs="ＭＳ Ｐゴシック"/>
          <w:b/>
          <w:bCs w:val="0"/>
          <w:kern w:val="0"/>
        </w:rPr>
      </w:pPr>
      <w:r>
        <w:rPr>
          <w:rFonts w:ascii="UD Digi Kyokasho NK-R" w:eastAsia="UD Digi Kyokasho NK-R" w:hint="eastAsia"/>
        </w:rPr>
        <w:t xml:space="preserve">２．　</w:t>
      </w:r>
      <w:r w:rsidR="00B64487" w:rsidRPr="00A962E6">
        <w:rPr>
          <w:rFonts w:ascii="UD Digi Kyokasho NK-R" w:eastAsia="UD Digi Kyokasho NK-R" w:hint="eastAsia"/>
        </w:rPr>
        <w:t>応募資格</w:t>
      </w:r>
    </w:p>
    <w:p w14:paraId="2E902BC5" w14:textId="77777777" w:rsidR="00B64487" w:rsidRPr="00A962E6" w:rsidRDefault="00B64487" w:rsidP="00B64487">
      <w:pPr>
        <w:pStyle w:val="Web"/>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以下のすべてに該当する者を対象とします。</w:t>
      </w:r>
    </w:p>
    <w:p w14:paraId="6BEBF5A3" w14:textId="1FBC25CB"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 xml:space="preserve">1) </w:t>
      </w:r>
      <w:r w:rsidR="005101B5">
        <w:rPr>
          <w:rFonts w:ascii="UD Digi Kyokasho NK-R" w:eastAsia="UD Digi Kyokasho NK-R" w:hAnsi="ＭＳ 明朝" w:hint="eastAsia"/>
          <w:sz w:val="21"/>
          <w:szCs w:val="21"/>
        </w:rPr>
        <w:t>原則，</w:t>
      </w:r>
      <w:r w:rsidRPr="00A962E6">
        <w:rPr>
          <w:rFonts w:ascii="UD Digi Kyokasho NK-R" w:eastAsia="UD Digi Kyokasho NK-R" w:hAnsi="ＭＳ 明朝" w:hint="eastAsia"/>
          <w:sz w:val="21"/>
          <w:szCs w:val="21"/>
        </w:rPr>
        <w:t>応募時に本学に在籍</w:t>
      </w:r>
      <w:r w:rsidR="005101B5" w:rsidRPr="00A962E6">
        <w:rPr>
          <w:rFonts w:ascii="UD Digi Kyokasho NK-R" w:eastAsia="UD Digi Kyokasho NK-R" w:hAnsi="ＭＳ 明朝" w:hint="eastAsia"/>
          <w:sz w:val="21"/>
          <w:szCs w:val="21"/>
        </w:rPr>
        <w:t>（休学中の者は除く）</w:t>
      </w:r>
      <w:r w:rsidRPr="00A962E6">
        <w:rPr>
          <w:rFonts w:ascii="UD Digi Kyokasho NK-R" w:eastAsia="UD Digi Kyokasho NK-R" w:hAnsi="ＭＳ 明朝" w:hint="eastAsia"/>
          <w:sz w:val="21"/>
          <w:szCs w:val="21"/>
        </w:rPr>
        <w:t>している学部生</w:t>
      </w:r>
      <w:r w:rsidR="005101B5">
        <w:rPr>
          <w:rFonts w:ascii="UD Digi Kyokasho NK-R" w:eastAsia="UD Digi Kyokasho NK-R" w:hAnsi="ＭＳ 明朝" w:hint="eastAsia"/>
          <w:sz w:val="21"/>
          <w:szCs w:val="21"/>
        </w:rPr>
        <w:t>（2年生以上）</w:t>
      </w:r>
      <w:r w:rsidR="00223F1B">
        <w:rPr>
          <w:rFonts w:ascii="UD Digi Kyokasho NK-R" w:eastAsia="UD Digi Kyokasho NK-R" w:hAnsi="ＭＳ 明朝" w:hint="eastAsia"/>
          <w:sz w:val="21"/>
          <w:szCs w:val="21"/>
        </w:rPr>
        <w:t>・大学院生</w:t>
      </w:r>
      <w:r w:rsidRPr="00A962E6">
        <w:rPr>
          <w:rFonts w:ascii="UD Digi Kyokasho NK-R" w:eastAsia="UD Digi Kyokasho NK-R" w:hAnsi="ＭＳ 明朝" w:hint="eastAsia"/>
          <w:sz w:val="21"/>
          <w:szCs w:val="21"/>
        </w:rPr>
        <w:t>で，留学終了時まで本学に在籍できる者</w:t>
      </w:r>
    </w:p>
    <w:p w14:paraId="563B5C95" w14:textId="377E7376"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2) 本学における学業成績が優秀で，人物ともに優れている者（本学での学業成績がない場合，応募資格はありません）</w:t>
      </w:r>
    </w:p>
    <w:p w14:paraId="3E5BAF66" w14:textId="7F1082FF"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lastRenderedPageBreak/>
        <w:t>3) 留学の目的及び計画が明確で，海外の協定校等への留学を通じて，本学での学修と同等又は同等以上の教育効果が期待できる者（派遣先大学での専攻分野は問わない）</w:t>
      </w:r>
    </w:p>
    <w:p w14:paraId="5E64ABC7" w14:textId="77777777"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4) 留学終了後，再び本学に戻り，学業を継続する者</w:t>
      </w:r>
    </w:p>
    <w:p w14:paraId="571ED552" w14:textId="77777777"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5) 派遣先大学所在国・地域への入国に当たり，「留学」に必要な査証（ビザ）を確実に取得できる者</w:t>
      </w:r>
    </w:p>
    <w:p w14:paraId="54EA976F" w14:textId="77777777" w:rsidR="006E561E" w:rsidRPr="00A962E6" w:rsidRDefault="006E561E"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6）派遣先大学の成績・語学力の基準を満たしている</w:t>
      </w:r>
      <w:r w:rsidR="00AE6A8F" w:rsidRPr="00A962E6">
        <w:rPr>
          <w:rFonts w:ascii="UD Digi Kyokasho NK-R" w:eastAsia="UD Digi Kyokasho NK-R" w:hAnsi="ＭＳ 明朝" w:hint="eastAsia"/>
          <w:sz w:val="21"/>
          <w:szCs w:val="21"/>
        </w:rPr>
        <w:t>者</w:t>
      </w:r>
    </w:p>
    <w:tbl>
      <w:tblPr>
        <w:tblW w:w="10349" w:type="dxa"/>
        <w:tblInd w:w="-312" w:type="dxa"/>
        <w:tblCellMar>
          <w:left w:w="99" w:type="dxa"/>
          <w:right w:w="99" w:type="dxa"/>
        </w:tblCellMar>
        <w:tblLook w:val="04A0" w:firstRow="1" w:lastRow="0" w:firstColumn="1" w:lastColumn="0" w:noHBand="0" w:noVBand="1"/>
      </w:tblPr>
      <w:tblGrid>
        <w:gridCol w:w="4130"/>
        <w:gridCol w:w="2268"/>
        <w:gridCol w:w="3951"/>
      </w:tblGrid>
      <w:tr w:rsidR="008924C6" w:rsidRPr="00A962E6" w14:paraId="4B7A86C2" w14:textId="77777777" w:rsidTr="009078BD">
        <w:trPr>
          <w:trHeight w:val="720"/>
        </w:trPr>
        <w:tc>
          <w:tcPr>
            <w:tcW w:w="4130" w:type="dxa"/>
            <w:tcBorders>
              <w:top w:val="single" w:sz="8" w:space="0" w:color="auto"/>
              <w:left w:val="single" w:sz="8" w:space="0" w:color="auto"/>
              <w:bottom w:val="single" w:sz="4" w:space="0" w:color="auto"/>
              <w:right w:val="nil"/>
            </w:tcBorders>
            <w:shd w:val="clear" w:color="auto" w:fill="auto"/>
            <w:vAlign w:val="center"/>
          </w:tcPr>
          <w:p w14:paraId="46C065B3" w14:textId="77777777" w:rsidR="008924C6" w:rsidRPr="00A962E6" w:rsidRDefault="00AE6A8F" w:rsidP="00876085">
            <w:pPr>
              <w:spacing w:after="0" w:line="240" w:lineRule="auto"/>
              <w:rPr>
                <w:rFonts w:ascii="UD Digi Kyokasho NK-R" w:eastAsia="UD Digi Kyokasho NK-R" w:cs="ＭＳ Ｐゴシック"/>
                <w:b/>
                <w:color w:val="000000"/>
                <w:kern w:val="0"/>
              </w:rPr>
            </w:pPr>
            <w:r w:rsidRPr="00A962E6">
              <w:rPr>
                <w:rFonts w:ascii="UD Digi Kyokasho NK-R" w:eastAsia="UD Digi Kyokasho NK-R" w:hint="eastAsia"/>
                <w:b/>
              </w:rPr>
              <w:t>派遣先国・大学名</w:t>
            </w:r>
          </w:p>
        </w:tc>
        <w:tc>
          <w:tcPr>
            <w:tcW w:w="2268" w:type="dxa"/>
            <w:tcBorders>
              <w:top w:val="single" w:sz="8" w:space="0" w:color="auto"/>
              <w:left w:val="single" w:sz="8" w:space="0" w:color="auto"/>
              <w:bottom w:val="single" w:sz="4" w:space="0" w:color="auto"/>
              <w:right w:val="nil"/>
            </w:tcBorders>
            <w:shd w:val="clear" w:color="auto" w:fill="auto"/>
            <w:vAlign w:val="center"/>
          </w:tcPr>
          <w:p w14:paraId="5E0A5ED7" w14:textId="77777777" w:rsidR="008924C6" w:rsidRPr="00A962E6" w:rsidRDefault="008924C6" w:rsidP="00876085">
            <w:pPr>
              <w:spacing w:after="0" w:line="240" w:lineRule="auto"/>
              <w:jc w:val="center"/>
              <w:rPr>
                <w:rFonts w:ascii="UD Digi Kyokasho NK-R" w:eastAsia="UD Digi Kyokasho NK-R" w:cs="ＭＳ Ｐゴシック"/>
                <w:b/>
                <w:color w:val="000000"/>
                <w:kern w:val="0"/>
              </w:rPr>
            </w:pPr>
            <w:r w:rsidRPr="00A962E6">
              <w:rPr>
                <w:rFonts w:ascii="UD Digi Kyokasho NK-R" w:eastAsia="UD Digi Kyokasho NK-R" w:cs="ＭＳ Ｐゴシック" w:hint="eastAsia"/>
                <w:b/>
                <w:color w:val="000000"/>
                <w:kern w:val="0"/>
              </w:rPr>
              <w:t>成績の基準（ＧＰＡ）</w:t>
            </w:r>
          </w:p>
        </w:tc>
        <w:tc>
          <w:tcPr>
            <w:tcW w:w="3951" w:type="dxa"/>
            <w:tcBorders>
              <w:top w:val="single" w:sz="8" w:space="0" w:color="auto"/>
              <w:left w:val="single" w:sz="8" w:space="0" w:color="auto"/>
              <w:bottom w:val="single" w:sz="4" w:space="0" w:color="auto"/>
              <w:right w:val="single" w:sz="4" w:space="0" w:color="auto"/>
            </w:tcBorders>
            <w:vAlign w:val="center"/>
          </w:tcPr>
          <w:p w14:paraId="4EE53DA3" w14:textId="77777777" w:rsidR="008924C6" w:rsidRPr="00A962E6" w:rsidRDefault="008924C6" w:rsidP="00876085">
            <w:pPr>
              <w:spacing w:after="0" w:line="240" w:lineRule="auto"/>
              <w:jc w:val="center"/>
              <w:rPr>
                <w:rFonts w:ascii="UD Digi Kyokasho NK-R" w:eastAsia="UD Digi Kyokasho NK-R" w:cs="ＭＳ Ｐゴシック"/>
                <w:b/>
                <w:color w:val="000000"/>
                <w:kern w:val="0"/>
              </w:rPr>
            </w:pPr>
            <w:r w:rsidRPr="00A962E6">
              <w:rPr>
                <w:rFonts w:ascii="UD Digi Kyokasho NK-R" w:eastAsia="UD Digi Kyokasho NK-R" w:cs="ＭＳ Ｐゴシック" w:hint="eastAsia"/>
                <w:b/>
                <w:color w:val="000000"/>
                <w:kern w:val="0"/>
              </w:rPr>
              <w:t>語学力の基準</w:t>
            </w:r>
          </w:p>
        </w:tc>
      </w:tr>
      <w:tr w:rsidR="00931F23" w:rsidRPr="002E1D22" w14:paraId="07359DFD" w14:textId="77777777" w:rsidTr="009078BD">
        <w:trPr>
          <w:trHeight w:val="720"/>
        </w:trPr>
        <w:tc>
          <w:tcPr>
            <w:tcW w:w="4130" w:type="dxa"/>
            <w:tcBorders>
              <w:top w:val="nil"/>
              <w:left w:val="single" w:sz="8" w:space="0" w:color="auto"/>
              <w:bottom w:val="single" w:sz="4" w:space="0" w:color="auto"/>
              <w:right w:val="nil"/>
            </w:tcBorders>
            <w:shd w:val="clear" w:color="auto" w:fill="auto"/>
            <w:vAlign w:val="center"/>
            <w:hideMark/>
          </w:tcPr>
          <w:p w14:paraId="316909F9" w14:textId="068806DB" w:rsidR="00931F23" w:rsidRPr="002E1D22" w:rsidRDefault="005101B5" w:rsidP="00931F23">
            <w:pPr>
              <w:spacing w:after="0" w:line="240" w:lineRule="auto"/>
              <w:rPr>
                <w:rFonts w:ascii="UD Digi Kyokasho NK-R" w:eastAsia="UD Digi Kyokasho NK-R" w:cs="ＭＳ Ｐゴシック"/>
                <w:b/>
                <w:kern w:val="0"/>
              </w:rPr>
            </w:pPr>
            <w:r>
              <w:rPr>
                <w:rFonts w:ascii="UD Digi Kyokasho NK-R" w:eastAsia="UD Digi Kyokasho NK-R" w:cs="ＭＳ Ｐゴシック" w:hint="eastAsia"/>
                <w:b/>
                <w:kern w:val="0"/>
              </w:rPr>
              <w:t>マラウイ大学</w:t>
            </w:r>
            <w:r w:rsidRPr="00A962E6">
              <w:rPr>
                <w:rFonts w:ascii="UD Digi Kyokasho NK-R" w:eastAsia="UD Digi Kyokasho NK-R" w:cs="ＭＳ Ｐゴシック" w:hint="eastAsia"/>
                <w:b/>
                <w:kern w:val="0"/>
              </w:rPr>
              <w:br/>
            </w:r>
            <w:r>
              <w:rPr>
                <w:rFonts w:ascii="UD Digi Kyokasho NK-R" w:eastAsia="UD Digi Kyokasho NK-R" w:cs="ＭＳ Ｐゴシック"/>
                <w:b/>
                <w:kern w:val="0"/>
              </w:rPr>
              <w:t>University of Malawi</w:t>
            </w:r>
            <w:r w:rsidRPr="00A962E6">
              <w:rPr>
                <w:rFonts w:ascii="UD Digi Kyokasho NK-R" w:eastAsia="UD Digi Kyokasho NK-R" w:cs="ＭＳ Ｐゴシック" w:hint="eastAsia"/>
                <w:b/>
                <w:kern w:val="0"/>
              </w:rPr>
              <w:t xml:space="preserve"> (</w:t>
            </w:r>
            <w:r>
              <w:rPr>
                <w:rFonts w:ascii="UD Digi Kyokasho NK-R" w:eastAsia="UD Digi Kyokasho NK-R" w:cs="ＭＳ Ｐゴシック"/>
                <w:b/>
                <w:kern w:val="0"/>
              </w:rPr>
              <w:t>UNIMA</w:t>
            </w:r>
            <w:r w:rsidRPr="00A962E6">
              <w:rPr>
                <w:rFonts w:ascii="UD Digi Kyokasho NK-R" w:eastAsia="UD Digi Kyokasho NK-R" w:cs="ＭＳ Ｐゴシック" w:hint="eastAsia"/>
                <w:b/>
                <w:kern w:val="0"/>
              </w:rPr>
              <w:t>)</w:t>
            </w:r>
          </w:p>
        </w:tc>
        <w:tc>
          <w:tcPr>
            <w:tcW w:w="2268" w:type="dxa"/>
            <w:tcBorders>
              <w:top w:val="nil"/>
              <w:left w:val="single" w:sz="8" w:space="0" w:color="auto"/>
              <w:bottom w:val="single" w:sz="4" w:space="0" w:color="auto"/>
              <w:right w:val="nil"/>
            </w:tcBorders>
            <w:shd w:val="clear" w:color="auto" w:fill="auto"/>
          </w:tcPr>
          <w:p w14:paraId="25B05FB7" w14:textId="2ED212E3" w:rsidR="00931F23" w:rsidRPr="002E1D22" w:rsidRDefault="00382AFE" w:rsidP="00931F23">
            <w:pPr>
              <w:spacing w:after="0" w:line="240" w:lineRule="auto"/>
              <w:rPr>
                <w:rFonts w:ascii="UD Digi Kyokasho NK-R" w:eastAsia="UD Digi Kyokasho NK-R" w:cs="ＭＳ Ｐゴシック"/>
                <w:b/>
                <w:color w:val="000000"/>
                <w:kern w:val="0"/>
              </w:rPr>
            </w:pPr>
            <w:r w:rsidRPr="002E1D22">
              <w:rPr>
                <w:rFonts w:ascii="UD Digi Kyokasho NK-R" w:eastAsia="UD Digi Kyokasho NK-R" w:cs="ＭＳ Ｐゴシック" w:hint="eastAsia"/>
                <w:b/>
                <w:color w:val="000000"/>
                <w:kern w:val="0"/>
              </w:rPr>
              <w:t>基準点なし。</w:t>
            </w:r>
          </w:p>
        </w:tc>
        <w:tc>
          <w:tcPr>
            <w:tcW w:w="3951" w:type="dxa"/>
            <w:tcBorders>
              <w:top w:val="nil"/>
              <w:left w:val="single" w:sz="8" w:space="0" w:color="auto"/>
              <w:bottom w:val="single" w:sz="4" w:space="0" w:color="auto"/>
              <w:right w:val="single" w:sz="4" w:space="0" w:color="auto"/>
            </w:tcBorders>
          </w:tcPr>
          <w:p w14:paraId="7A54A32E" w14:textId="3ADFEC65" w:rsidR="00931F23" w:rsidRPr="002E1D22" w:rsidRDefault="00931F23" w:rsidP="00931F23">
            <w:pPr>
              <w:widowControl w:val="0"/>
              <w:autoSpaceDE w:val="0"/>
              <w:autoSpaceDN w:val="0"/>
              <w:adjustRightInd w:val="0"/>
              <w:spacing w:after="0" w:line="240" w:lineRule="auto"/>
              <w:rPr>
                <w:rFonts w:ascii="UD Digi Kyokasho NK-R" w:eastAsia="UD Digi Kyokasho NK-R" w:cs="ＭＳ Ｐゴシック"/>
                <w:b/>
                <w:kern w:val="0"/>
              </w:rPr>
            </w:pPr>
            <w:r w:rsidRPr="002E1D22">
              <w:rPr>
                <w:rFonts w:ascii="UD Digi Kyokasho NK-R" w:eastAsia="UD Digi Kyokasho NK-R" w:cs="ＭＳ Ｐゴシック" w:hint="eastAsia"/>
                <w:b/>
                <w:kern w:val="0"/>
              </w:rPr>
              <w:t>（英語）基準点なし。ただし、英語で履修可能な者</w:t>
            </w:r>
          </w:p>
          <w:p w14:paraId="1C05024A" w14:textId="77777777" w:rsidR="00931F23" w:rsidRPr="002E1D22" w:rsidRDefault="00931F23" w:rsidP="00931F23">
            <w:pPr>
              <w:widowControl w:val="0"/>
              <w:autoSpaceDE w:val="0"/>
              <w:autoSpaceDN w:val="0"/>
              <w:adjustRightInd w:val="0"/>
              <w:spacing w:after="0" w:line="240" w:lineRule="auto"/>
              <w:rPr>
                <w:rFonts w:ascii="UD Digi Kyokasho NK-R" w:eastAsia="UD Digi Kyokasho NK-R" w:cs="ＭＳ Ｐゴシック"/>
                <w:b/>
                <w:kern w:val="0"/>
              </w:rPr>
            </w:pPr>
          </w:p>
        </w:tc>
      </w:tr>
    </w:tbl>
    <w:p w14:paraId="2EFAA2DE" w14:textId="77777777" w:rsidR="00FF4300" w:rsidRPr="002E1D22" w:rsidRDefault="00FF4300" w:rsidP="00B64487">
      <w:pPr>
        <w:pStyle w:val="Web"/>
        <w:ind w:hanging="240"/>
        <w:rPr>
          <w:rFonts w:ascii="UD Digi Kyokasho NK-R" w:eastAsia="UD Digi Kyokasho NK-R" w:hAnsi="ＭＳ 明朝"/>
          <w:b/>
          <w:color w:val="FF0000"/>
          <w:sz w:val="21"/>
          <w:szCs w:val="21"/>
        </w:rPr>
      </w:pPr>
      <w:r w:rsidRPr="002E1D22">
        <w:rPr>
          <w:rFonts w:ascii="UD Digi Kyokasho NK-R" w:eastAsia="UD Digi Kyokasho NK-R" w:hAnsi="ＭＳ 明朝" w:hint="eastAsia"/>
          <w:b/>
          <w:color w:val="FF0000"/>
          <w:sz w:val="21"/>
          <w:szCs w:val="21"/>
        </w:rPr>
        <w:t>※</w:t>
      </w:r>
      <w:r w:rsidR="00C35C5A" w:rsidRPr="002E1D22">
        <w:rPr>
          <w:rFonts w:ascii="UD Digi Kyokasho NK-R" w:eastAsia="UD Digi Kyokasho NK-R" w:hAnsi="ＭＳ 明朝" w:hint="eastAsia"/>
          <w:b/>
          <w:color w:val="FF0000"/>
          <w:sz w:val="21"/>
          <w:szCs w:val="21"/>
        </w:rPr>
        <w:t>JASSO奨学金の受給希望者</w:t>
      </w:r>
      <w:r w:rsidR="0019508E" w:rsidRPr="002E1D22">
        <w:rPr>
          <w:rFonts w:ascii="UD Digi Kyokasho NK-R" w:eastAsia="UD Digi Kyokasho NK-R" w:hAnsi="ＭＳ 明朝" w:hint="eastAsia"/>
          <w:b/>
          <w:color w:val="FF0000"/>
          <w:sz w:val="21"/>
          <w:szCs w:val="21"/>
        </w:rPr>
        <w:t>の</w:t>
      </w:r>
      <w:r w:rsidR="00C35C5A" w:rsidRPr="002E1D22">
        <w:rPr>
          <w:rFonts w:ascii="UD Digi Kyokasho NK-R" w:eastAsia="UD Digi Kyokasho NK-R" w:hAnsi="ＭＳ 明朝" w:hint="eastAsia"/>
          <w:b/>
          <w:color w:val="FF0000"/>
          <w:sz w:val="21"/>
          <w:szCs w:val="21"/>
        </w:rPr>
        <w:t>成績</w:t>
      </w:r>
      <w:r w:rsidRPr="002E1D22">
        <w:rPr>
          <w:rFonts w:ascii="UD Digi Kyokasho NK-R" w:eastAsia="UD Digi Kyokasho NK-R" w:hAnsi="ＭＳ 明朝" w:hint="eastAsia"/>
          <w:b/>
          <w:color w:val="FF0000"/>
          <w:sz w:val="21"/>
          <w:szCs w:val="21"/>
        </w:rPr>
        <w:t>基準は</w:t>
      </w:r>
      <w:r w:rsidR="0019508E" w:rsidRPr="002E1D22">
        <w:rPr>
          <w:rFonts w:ascii="UD Digi Kyokasho NK-R" w:eastAsia="UD Digi Kyokasho NK-R" w:hAnsi="ＭＳ 明朝" w:hint="eastAsia"/>
          <w:b/>
          <w:color w:val="FF0000"/>
          <w:sz w:val="21"/>
          <w:szCs w:val="21"/>
        </w:rPr>
        <w:t>、</w:t>
      </w:r>
      <w:r w:rsidR="00C35C5A" w:rsidRPr="002E1D22">
        <w:rPr>
          <w:rFonts w:ascii="UD Digi Kyokasho NK-R" w:eastAsia="UD Digi Kyokasho NK-R" w:hAnsi="ＭＳ 明朝" w:hint="eastAsia"/>
          <w:b/>
          <w:color w:val="FF0000"/>
          <w:sz w:val="21"/>
          <w:szCs w:val="21"/>
        </w:rPr>
        <w:t>3点満点で2.3以上のため、</w:t>
      </w:r>
      <w:r w:rsidR="0019508E" w:rsidRPr="002E1D22">
        <w:rPr>
          <w:rFonts w:ascii="UD Digi Kyokasho NK-R" w:eastAsia="UD Digi Kyokasho NK-R" w:hAnsi="ＭＳ 明朝" w:hint="eastAsia"/>
          <w:b/>
          <w:color w:val="FF0000"/>
          <w:sz w:val="21"/>
          <w:szCs w:val="21"/>
        </w:rPr>
        <w:t>注意すること。</w:t>
      </w:r>
    </w:p>
    <w:p w14:paraId="62993749" w14:textId="5C08A4CD" w:rsidR="009078BD" w:rsidRPr="009078BD" w:rsidRDefault="00887343" w:rsidP="00FF4950">
      <w:pPr>
        <w:pStyle w:val="Web"/>
        <w:ind w:hanging="240"/>
        <w:rPr>
          <w:rFonts w:ascii="UD Digi Kyokasho NK-R" w:eastAsia="UD Digi Kyokasho NK-R" w:hAnsi="ＭＳ 明朝"/>
          <w:sz w:val="21"/>
          <w:szCs w:val="21"/>
        </w:rPr>
      </w:pPr>
      <w:r w:rsidRPr="002E1D22">
        <w:rPr>
          <w:rFonts w:ascii="UD Digi Kyokasho NK-R" w:eastAsia="UD Digi Kyokasho NK-R" w:hAnsi="ＭＳ 明朝" w:hint="eastAsia"/>
          <w:sz w:val="21"/>
          <w:szCs w:val="21"/>
        </w:rPr>
        <w:t>7）</w:t>
      </w:r>
      <w:r w:rsidR="005101B5">
        <w:rPr>
          <w:rFonts w:ascii="UD Digi Kyokasho NK-R" w:eastAsia="UD Digi Kyokasho NK-R" w:hAnsi="ＭＳ 明朝" w:hint="eastAsia"/>
          <w:sz w:val="21"/>
          <w:szCs w:val="21"/>
        </w:rPr>
        <w:t>マラウイ</w:t>
      </w:r>
      <w:r w:rsidR="009078BD">
        <w:rPr>
          <w:rFonts w:ascii="UD Digi Kyokasho NK-R" w:eastAsia="UD Digi Kyokasho NK-R" w:hAnsi="ＭＳ 明朝" w:hint="eastAsia"/>
          <w:sz w:val="21"/>
          <w:szCs w:val="21"/>
        </w:rPr>
        <w:t>大学は</w:t>
      </w:r>
      <w:r w:rsidR="009078BD" w:rsidRPr="002E1D22">
        <w:rPr>
          <w:rFonts w:ascii="UD Digi Kyokasho NK-R" w:eastAsia="UD Digi Kyokasho NK-R" w:hAnsi="ＭＳ 明朝" w:hint="eastAsia"/>
          <w:sz w:val="21"/>
          <w:szCs w:val="21"/>
        </w:rPr>
        <w:t>応募時点で</w:t>
      </w:r>
      <w:r w:rsidR="009078BD">
        <w:rPr>
          <w:rFonts w:ascii="UD Digi Kyokasho NK-R" w:eastAsia="UD Digi Kyokasho NK-R" w:hAnsi="ＭＳ 明朝" w:hint="eastAsia"/>
          <w:sz w:val="21"/>
          <w:szCs w:val="21"/>
        </w:rPr>
        <w:t>原則</w:t>
      </w:r>
      <w:r w:rsidR="009078BD" w:rsidRPr="002E1D22">
        <w:rPr>
          <w:rFonts w:ascii="UD Digi Kyokasho NK-R" w:eastAsia="UD Digi Kyokasho NK-R" w:hAnsi="ＭＳ 明朝" w:hint="eastAsia"/>
          <w:sz w:val="21"/>
          <w:szCs w:val="21"/>
        </w:rPr>
        <w:t>TOEIC7</w:t>
      </w:r>
      <w:r w:rsidR="009078BD">
        <w:rPr>
          <w:rFonts w:ascii="UD Digi Kyokasho NK-R" w:eastAsia="UD Digi Kyokasho NK-R" w:hAnsi="ＭＳ 明朝" w:hint="eastAsia"/>
          <w:sz w:val="21"/>
          <w:szCs w:val="21"/>
        </w:rPr>
        <w:t>00</w:t>
      </w:r>
      <w:r w:rsidR="009078BD" w:rsidRPr="002E1D22">
        <w:rPr>
          <w:rFonts w:ascii="UD Digi Kyokasho NK-R" w:eastAsia="UD Digi Kyokasho NK-R" w:hAnsi="ＭＳ 明朝" w:hint="eastAsia"/>
          <w:sz w:val="21"/>
          <w:szCs w:val="21"/>
        </w:rPr>
        <w:t>点以上</w:t>
      </w:r>
      <w:r w:rsidR="009078BD">
        <w:rPr>
          <w:rFonts w:ascii="UD Digi Kyokasho NK-R" w:eastAsia="UD Digi Kyokasho NK-R" w:hAnsi="ＭＳ 明朝" w:hint="eastAsia"/>
          <w:sz w:val="21"/>
          <w:szCs w:val="21"/>
        </w:rPr>
        <w:t>。</w:t>
      </w:r>
    </w:p>
    <w:p w14:paraId="1967D6BF" w14:textId="77777777" w:rsidR="008924C6" w:rsidRPr="00A962E6" w:rsidRDefault="00D36E2A" w:rsidP="00B64487">
      <w:pPr>
        <w:pStyle w:val="Web"/>
        <w:ind w:hanging="240"/>
        <w:rPr>
          <w:rFonts w:ascii="UD Digi Kyokasho NK-R" w:eastAsia="UD Digi Kyokasho NK-R" w:hAnsi="ＭＳ 明朝"/>
          <w:sz w:val="21"/>
          <w:szCs w:val="21"/>
        </w:rPr>
      </w:pPr>
      <w:r>
        <w:rPr>
          <w:rFonts w:ascii="UD Digi Kyokasho NK-R" w:eastAsia="UD Digi Kyokasho NK-R" w:hAnsi="ＭＳ 明朝" w:hint="eastAsia"/>
          <w:sz w:val="21"/>
          <w:szCs w:val="21"/>
        </w:rPr>
        <w:t>8）</w:t>
      </w:r>
      <w:r w:rsidR="00887343" w:rsidRPr="00A962E6">
        <w:rPr>
          <w:rFonts w:ascii="UD Digi Kyokasho NK-R" w:eastAsia="UD Digi Kyokasho NK-R" w:hAnsi="ＭＳ 明朝" w:hint="eastAsia"/>
          <w:sz w:val="21"/>
          <w:szCs w:val="21"/>
        </w:rPr>
        <w:t>出発前と出発後にTOEICのテストを受検できる者</w:t>
      </w:r>
    </w:p>
    <w:p w14:paraId="6240702D" w14:textId="79EED26E" w:rsidR="00B64487" w:rsidRPr="009078BD" w:rsidRDefault="0019508E" w:rsidP="009078BD">
      <w:pPr>
        <w:rPr>
          <w:rFonts w:ascii="UD Digi Kyokasho NK-R" w:eastAsia="UD Digi Kyokasho NK-R" w:cs="ＭＳ Ｐゴシック"/>
          <w:b/>
          <w:bCs w:val="0"/>
          <w:kern w:val="0"/>
        </w:rPr>
      </w:pPr>
      <w:r>
        <w:rPr>
          <w:rFonts w:ascii="UD Digi Kyokasho NK-R" w:eastAsia="UD Digi Kyokasho NK-R"/>
        </w:rPr>
        <w:br w:type="page"/>
      </w:r>
      <w:r w:rsidR="009078BD">
        <w:rPr>
          <w:rFonts w:ascii="UD Digi Kyokasho NK-R" w:eastAsia="UD Digi Kyokasho NK-R" w:hint="eastAsia"/>
        </w:rPr>
        <w:lastRenderedPageBreak/>
        <w:t xml:space="preserve">３．　</w:t>
      </w:r>
      <w:r w:rsidR="00B64487" w:rsidRPr="00A962E6">
        <w:rPr>
          <w:rFonts w:ascii="UD Digi Kyokasho NK-R" w:eastAsia="UD Digi Kyokasho NK-R" w:hint="eastAsia"/>
        </w:rPr>
        <w:t>応募書類</w:t>
      </w:r>
    </w:p>
    <w:p w14:paraId="5D1C6A0E" w14:textId="77777777"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1) 応募フォーム（海外派遣学生申請書）オンライン申請フォームから必要事項を入力</w:t>
      </w:r>
      <w:r w:rsidRPr="00A962E6">
        <w:rPr>
          <w:rFonts w:ascii="UD Digi Kyokasho NK-R" w:eastAsia="UD Digi Kyokasho NK-R" w:hAnsi="ＭＳ 明朝" w:hint="eastAsia"/>
          <w:sz w:val="21"/>
          <w:szCs w:val="21"/>
        </w:rPr>
        <w:br/>
        <w:t>留学希望大学及び留学希望期間を記載することとしています。応募手続き完了後の変更は原則として認めません。</w:t>
      </w:r>
    </w:p>
    <w:p w14:paraId="261D70A8" w14:textId="4D850FC9"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2) 留学計画書・指導教員の所見（所定の様式）</w:t>
      </w:r>
      <w:r w:rsidRPr="00A962E6">
        <w:rPr>
          <w:rFonts w:ascii="UD Digi Kyokasho NK-R" w:eastAsia="UD Digi Kyokasho NK-R" w:hAnsi="ＭＳ 明朝" w:hint="eastAsia"/>
          <w:sz w:val="21"/>
          <w:szCs w:val="21"/>
        </w:rPr>
        <w:br/>
      </w:r>
      <w:r w:rsidRPr="00A962E6">
        <w:rPr>
          <w:rStyle w:val="a5"/>
          <w:rFonts w:ascii="UD Digi Kyokasho NK-R" w:eastAsia="UD Digi Kyokasho NK-R" w:hAnsi="ＭＳ 明朝" w:hint="eastAsia"/>
          <w:sz w:val="21"/>
          <w:szCs w:val="21"/>
        </w:rPr>
        <w:t>PCで作成の上，事前に指導教員に送り，記載のURLより所見をご入力いただくよう依頼してください。</w:t>
      </w:r>
      <w:r w:rsidRPr="00A962E6">
        <w:rPr>
          <w:rFonts w:ascii="UD Digi Kyokasho NK-R" w:eastAsia="UD Digi Kyokasho NK-R" w:hAnsi="ＭＳ 明朝" w:hint="eastAsia"/>
          <w:sz w:val="21"/>
          <w:szCs w:val="21"/>
        </w:rPr>
        <w:br/>
        <w:t>留学計画書に記載の手順をご参照ください。</w:t>
      </w:r>
      <w:r w:rsidR="0074288B" w:rsidRPr="0074288B">
        <w:rPr>
          <w:rFonts w:ascii="UD Digi Kyokasho NK-R" w:eastAsia="UD Digi Kyokasho NK-R" w:hAnsi="ＭＳ 明朝" w:hint="eastAsia"/>
          <w:b/>
          <w:sz w:val="21"/>
          <w:szCs w:val="21"/>
          <w:u w:val="single"/>
        </w:rPr>
        <w:t>早めに指導教員にご相談ください。</w:t>
      </w:r>
    </w:p>
    <w:p w14:paraId="5277A124" w14:textId="77777777" w:rsidR="00B64487" w:rsidRPr="00A962E6" w:rsidRDefault="00B64487" w:rsidP="00B64487">
      <w:pPr>
        <w:pStyle w:val="Web"/>
        <w:ind w:hanging="240"/>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3) 語学能力を確認できる書類　各自応募に必要なものを応募フォームよりアップロード</w:t>
      </w:r>
      <w:r w:rsidRPr="00A962E6">
        <w:rPr>
          <w:rFonts w:ascii="UD Digi Kyokasho NK-R" w:eastAsia="UD Digi Kyokasho NK-R" w:hAnsi="ＭＳ 明朝" w:hint="eastAsia"/>
          <w:sz w:val="21"/>
          <w:szCs w:val="21"/>
        </w:rPr>
        <w:br/>
        <w:t>詳細は"別紙_交換留学プログラム（HUSA）応募のための語学試験の受験について"をご参照ください。</w:t>
      </w:r>
    </w:p>
    <w:p w14:paraId="4D938FC5" w14:textId="2B2EF99F" w:rsidR="0075583D" w:rsidRDefault="0019508E" w:rsidP="00B64487">
      <w:pPr>
        <w:pStyle w:val="4"/>
        <w:rPr>
          <w:rFonts w:asciiTheme="majorHAnsi" w:eastAsiaTheme="majorHAnsi" w:hAnsiTheme="majorHAnsi"/>
          <w:sz w:val="21"/>
          <w:szCs w:val="21"/>
        </w:rPr>
      </w:pPr>
      <w:r w:rsidRPr="0075583D">
        <w:rPr>
          <w:rFonts w:asciiTheme="majorHAnsi" w:eastAsiaTheme="majorHAnsi" w:hAnsiTheme="majorHAnsi" w:hint="eastAsia"/>
          <w:sz w:val="21"/>
          <w:szCs w:val="21"/>
        </w:rPr>
        <w:t xml:space="preserve">4.　</w:t>
      </w:r>
      <w:r w:rsidR="00B64487" w:rsidRPr="0075583D">
        <w:rPr>
          <w:rFonts w:asciiTheme="majorHAnsi" w:eastAsiaTheme="majorHAnsi" w:hAnsiTheme="majorHAnsi" w:hint="eastAsia"/>
          <w:sz w:val="21"/>
          <w:szCs w:val="21"/>
        </w:rPr>
        <w:t>オンライン申請フォームURL及び締切</w:t>
      </w:r>
    </w:p>
    <w:p w14:paraId="442B1650" w14:textId="3BF7EE6D" w:rsidR="0075583D" w:rsidRPr="0075583D" w:rsidRDefault="0075583D" w:rsidP="00B64487">
      <w:pPr>
        <w:pStyle w:val="4"/>
        <w:rPr>
          <w:rFonts w:asciiTheme="majorHAnsi" w:eastAsiaTheme="majorHAnsi" w:hAnsiTheme="majorHAnsi"/>
          <w:color w:val="FF0000"/>
        </w:rPr>
      </w:pPr>
      <w:r w:rsidRPr="0075583D">
        <w:rPr>
          <w:rFonts w:ascii="Segoe UI" w:hAnsi="Segoe UI" w:cs="Segoe UI"/>
          <w:color w:val="FF0000"/>
          <w:highlight w:val="yellow"/>
          <w:shd w:val="clear" w:color="auto" w:fill="698000"/>
        </w:rPr>
        <w:t>【トライアングル海外学習プログラム</w:t>
      </w:r>
      <w:r w:rsidRPr="0075583D">
        <w:rPr>
          <w:rFonts w:ascii="Segoe UI" w:hAnsi="Segoe UI" w:cs="Segoe UI"/>
          <w:color w:val="FF0000"/>
          <w:highlight w:val="yellow"/>
          <w:shd w:val="clear" w:color="auto" w:fill="698000"/>
        </w:rPr>
        <w:t xml:space="preserve"> 2024</w:t>
      </w:r>
      <w:r w:rsidRPr="0075583D">
        <w:rPr>
          <w:rFonts w:ascii="Segoe UI" w:hAnsi="Segoe UI" w:cs="Segoe UI"/>
          <w:color w:val="FF0000"/>
          <w:highlight w:val="yellow"/>
          <w:shd w:val="clear" w:color="auto" w:fill="698000"/>
        </w:rPr>
        <w:t>】セメスター留学プログラム　応募フォーム</w:t>
      </w:r>
      <w:r w:rsidRPr="0075583D">
        <w:rPr>
          <w:rFonts w:ascii="Segoe UI" w:hAnsi="Segoe UI" w:cs="Segoe UI"/>
          <w:color w:val="FF0000"/>
          <w:highlight w:val="yellow"/>
        </w:rPr>
        <w:br/>
      </w:r>
      <w:r w:rsidRPr="0075583D">
        <w:rPr>
          <w:rFonts w:ascii="Segoe UI" w:hAnsi="Segoe UI" w:cs="Segoe UI"/>
          <w:color w:val="FF0000"/>
          <w:highlight w:val="yellow"/>
          <w:shd w:val="clear" w:color="auto" w:fill="698000"/>
        </w:rPr>
        <w:t xml:space="preserve">  </w:t>
      </w:r>
      <w:r w:rsidRPr="0075583D">
        <w:rPr>
          <w:rFonts w:ascii="Segoe UI" w:hAnsi="Segoe UI" w:cs="Segoe UI"/>
          <w:color w:val="FF0000"/>
          <w:highlight w:val="yellow"/>
          <w:shd w:val="clear" w:color="auto" w:fill="698000"/>
        </w:rPr>
        <w:t>応募締切：</w:t>
      </w:r>
      <w:r w:rsidRPr="0075583D">
        <w:rPr>
          <w:rFonts w:ascii="Segoe UI" w:hAnsi="Segoe UI" w:cs="Segoe UI"/>
          <w:color w:val="FF0000"/>
          <w:highlight w:val="yellow"/>
          <w:shd w:val="clear" w:color="auto" w:fill="698000"/>
        </w:rPr>
        <w:t>2024</w:t>
      </w:r>
      <w:r w:rsidRPr="0075583D">
        <w:rPr>
          <w:rFonts w:ascii="Segoe UI" w:hAnsi="Segoe UI" w:cs="Segoe UI"/>
          <w:color w:val="FF0000"/>
          <w:highlight w:val="yellow"/>
          <w:shd w:val="clear" w:color="auto" w:fill="698000"/>
        </w:rPr>
        <w:t>年</w:t>
      </w:r>
      <w:r w:rsidR="00662A5A">
        <w:rPr>
          <w:rFonts w:ascii="Segoe UI" w:hAnsi="Segoe UI" w:cs="Segoe UI" w:hint="eastAsia"/>
          <w:color w:val="FF0000"/>
          <w:highlight w:val="yellow"/>
          <w:shd w:val="clear" w:color="auto" w:fill="698000"/>
        </w:rPr>
        <w:t>7</w:t>
      </w:r>
      <w:r w:rsidRPr="0075583D">
        <w:rPr>
          <w:rFonts w:ascii="Segoe UI" w:hAnsi="Segoe UI" w:cs="Segoe UI"/>
          <w:color w:val="FF0000"/>
          <w:highlight w:val="yellow"/>
          <w:shd w:val="clear" w:color="auto" w:fill="698000"/>
        </w:rPr>
        <w:t>月</w:t>
      </w:r>
      <w:r w:rsidR="00662A5A">
        <w:rPr>
          <w:rFonts w:ascii="Segoe UI" w:hAnsi="Segoe UI" w:cs="Segoe UI" w:hint="eastAsia"/>
          <w:color w:val="FF0000"/>
          <w:highlight w:val="yellow"/>
          <w:shd w:val="clear" w:color="auto" w:fill="698000"/>
        </w:rPr>
        <w:t>10</w:t>
      </w:r>
      <w:r w:rsidRPr="0075583D">
        <w:rPr>
          <w:rFonts w:ascii="Segoe UI" w:hAnsi="Segoe UI" w:cs="Segoe UI"/>
          <w:color w:val="FF0000"/>
          <w:highlight w:val="yellow"/>
          <w:shd w:val="clear" w:color="auto" w:fill="698000"/>
        </w:rPr>
        <w:t>日（</w:t>
      </w:r>
      <w:r w:rsidR="00662A5A">
        <w:rPr>
          <w:rFonts w:ascii="Segoe UI" w:hAnsi="Segoe UI" w:cs="Segoe UI" w:hint="eastAsia"/>
          <w:color w:val="FF0000"/>
          <w:highlight w:val="yellow"/>
          <w:shd w:val="clear" w:color="auto" w:fill="698000"/>
        </w:rPr>
        <w:t>水</w:t>
      </w:r>
      <w:r w:rsidRPr="0075583D">
        <w:rPr>
          <w:rFonts w:ascii="Segoe UI" w:hAnsi="Segoe UI" w:cs="Segoe UI"/>
          <w:color w:val="FF0000"/>
          <w:highlight w:val="yellow"/>
          <w:shd w:val="clear" w:color="auto" w:fill="698000"/>
        </w:rPr>
        <w:t>）</w:t>
      </w:r>
      <w:r w:rsidRPr="0075583D">
        <w:rPr>
          <w:rFonts w:ascii="Segoe UI" w:hAnsi="Segoe UI" w:cs="Segoe UI"/>
          <w:color w:val="FF0000"/>
          <w:highlight w:val="yellow"/>
          <w:shd w:val="clear" w:color="auto" w:fill="698000"/>
        </w:rPr>
        <w:t>17:00</w:t>
      </w:r>
      <w:r w:rsidRPr="0075583D">
        <w:rPr>
          <w:rFonts w:ascii="Segoe UI" w:hAnsi="Segoe UI" w:cs="Segoe UI"/>
          <w:color w:val="FF0000"/>
          <w:highlight w:val="yellow"/>
          <w:shd w:val="clear" w:color="auto" w:fill="698000"/>
        </w:rPr>
        <w:t>まで（厳守）</w:t>
      </w:r>
    </w:p>
    <w:p w14:paraId="48B5189A" w14:textId="1EDD4F11" w:rsidR="0075583D" w:rsidRPr="0075583D" w:rsidRDefault="00E5059D" w:rsidP="00B64487">
      <w:pPr>
        <w:pStyle w:val="4"/>
        <w:rPr>
          <w:rFonts w:asciiTheme="majorHAnsi" w:eastAsiaTheme="majorHAnsi" w:hAnsiTheme="majorHAnsi"/>
          <w:sz w:val="21"/>
          <w:szCs w:val="21"/>
        </w:rPr>
      </w:pPr>
      <w:hyperlink r:id="rId12" w:history="1">
        <w:r w:rsidR="0075583D" w:rsidRPr="0075583D">
          <w:rPr>
            <w:rStyle w:val="a3"/>
            <w:rFonts w:asciiTheme="majorHAnsi" w:eastAsiaTheme="majorHAnsi" w:hAnsiTheme="majorHAnsi"/>
            <w:sz w:val="21"/>
            <w:szCs w:val="21"/>
            <w:highlight w:val="yellow"/>
          </w:rPr>
          <w:t>https://forms.office.com/Pages/ResponsePage.aspx?id=3VQExGOyJkmGjY4SZA03UKwmHJaTd2VGtQ4eqUuOnNxUQUdaVkJVQ0tKQURJNFBKOFBGWUlXWThQRyQlQCNjPTEkJUAjdD1n</w:t>
        </w:r>
      </w:hyperlink>
    </w:p>
    <w:p w14:paraId="4FD05ABF" w14:textId="77777777" w:rsidR="00B64487" w:rsidRPr="00A962E6" w:rsidRDefault="00B64487" w:rsidP="00B64487">
      <w:pPr>
        <w:pStyle w:val="Web"/>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 xml:space="preserve">※申請書類は上の応募申請フォームからアップロードします。書類をご準備の上，申請してください。　</w:t>
      </w:r>
      <w:r w:rsidRPr="00A962E6">
        <w:rPr>
          <w:rFonts w:ascii="UD Digi Kyokasho NK-R" w:eastAsia="UD Digi Kyokasho NK-R" w:hAnsi="ＭＳ 明朝" w:hint="eastAsia"/>
          <w:sz w:val="21"/>
          <w:szCs w:val="21"/>
        </w:rPr>
        <w:br/>
        <w:t>※申請後に自動で送信される確認メールで，申請が完了したことを必ずご確認ください。自動メールが届かない場合は，応募締切までに下記問い合わせ先までお問い合わせください。</w:t>
      </w:r>
    </w:p>
    <w:p w14:paraId="07363A97" w14:textId="77777777" w:rsidR="00B64487" w:rsidRPr="00A962E6" w:rsidRDefault="0019508E" w:rsidP="00B64487">
      <w:pPr>
        <w:pStyle w:val="4"/>
        <w:rPr>
          <w:rFonts w:ascii="UD Digi Kyokasho NK-R" w:eastAsia="UD Digi Kyokasho NK-R" w:hAnsi="ＭＳ 明朝"/>
          <w:sz w:val="21"/>
          <w:szCs w:val="21"/>
        </w:rPr>
      </w:pPr>
      <w:r>
        <w:rPr>
          <w:rFonts w:ascii="UD Digi Kyokasho NK-R" w:eastAsia="UD Digi Kyokasho NK-R" w:hAnsi="ＭＳ 明朝" w:hint="eastAsia"/>
          <w:sz w:val="21"/>
          <w:szCs w:val="21"/>
        </w:rPr>
        <w:t xml:space="preserve">5.　</w:t>
      </w:r>
      <w:r w:rsidR="00B64487" w:rsidRPr="00A962E6">
        <w:rPr>
          <w:rFonts w:ascii="UD Digi Kyokasho NK-R" w:eastAsia="UD Digi Kyokasho NK-R" w:hAnsi="ＭＳ 明朝" w:hint="eastAsia"/>
          <w:sz w:val="21"/>
          <w:szCs w:val="21"/>
        </w:rPr>
        <w:t>選考方法</w:t>
      </w:r>
    </w:p>
    <w:p w14:paraId="4672673B" w14:textId="77777777" w:rsidR="004E34E8" w:rsidRDefault="00B64487" w:rsidP="004E34E8">
      <w:pPr>
        <w:ind w:leftChars="100" w:left="210"/>
        <w:rPr>
          <w:rFonts w:ascii="UD Digi Kyokasho NK-R" w:eastAsia="UD Digi Kyokasho NK-R"/>
        </w:rPr>
      </w:pPr>
      <w:r w:rsidRPr="00A962E6">
        <w:rPr>
          <w:rFonts w:ascii="UD Digi Kyokasho NK-R" w:eastAsia="UD Digi Kyokasho NK-R" w:hint="eastAsia"/>
        </w:rPr>
        <w:t>選考は，応募書類及び本学での学業成績</w:t>
      </w:r>
      <w:r w:rsidR="008924C6" w:rsidRPr="00A962E6">
        <w:rPr>
          <w:rFonts w:ascii="UD Digi Kyokasho NK-R" w:eastAsia="UD Digi Kyokasho NK-R" w:hint="eastAsia"/>
        </w:rPr>
        <w:t>，</w:t>
      </w:r>
      <w:r w:rsidR="00C64614" w:rsidRPr="00A962E6">
        <w:rPr>
          <w:rFonts w:ascii="UD Digi Kyokasho NK-R" w:eastAsia="UD Digi Kyokasho NK-R" w:hint="eastAsia"/>
        </w:rPr>
        <w:t>語学力</w:t>
      </w:r>
      <w:r w:rsidRPr="00A962E6">
        <w:rPr>
          <w:rFonts w:ascii="UD Digi Kyokasho NK-R" w:eastAsia="UD Digi Kyokasho NK-R" w:hint="eastAsia"/>
        </w:rPr>
        <w:t>に基づき行います。</w:t>
      </w:r>
      <w:r w:rsidR="00602327" w:rsidRPr="00A962E6">
        <w:rPr>
          <w:rFonts w:ascii="UD Digi Kyokasho NK-R" w:eastAsia="UD Digi Kyokasho NK-R" w:hint="eastAsia"/>
        </w:rPr>
        <w:br/>
      </w:r>
      <w:r w:rsidRPr="00A962E6">
        <w:rPr>
          <w:rFonts w:ascii="UD Digi Kyokasho NK-R" w:eastAsia="UD Digi Kyokasho NK-R" w:hint="eastAsia"/>
        </w:rPr>
        <w:t>選考終了後，本学から派遣先大学等へ派遣候補者の推薦を行います。</w:t>
      </w:r>
      <w:r w:rsidR="00602327" w:rsidRPr="00A962E6">
        <w:rPr>
          <w:rFonts w:ascii="UD Digi Kyokasho NK-R" w:eastAsia="UD Digi Kyokasho NK-R" w:hint="eastAsia"/>
        </w:rPr>
        <w:br/>
      </w:r>
      <w:r w:rsidRPr="00A962E6">
        <w:rPr>
          <w:rFonts w:ascii="UD Digi Kyokasho NK-R" w:eastAsia="UD Digi Kyokasho NK-R" w:hint="eastAsia"/>
        </w:rPr>
        <w:t>派遣の可否については派遣先大学等が最終決定を行います</w:t>
      </w:r>
      <w:r w:rsidR="004E34E8">
        <w:rPr>
          <w:rFonts w:ascii="UD Digi Kyokasho NK-R" w:eastAsia="UD Digi Kyokasho NK-R" w:hint="eastAsia"/>
        </w:rPr>
        <w:t>。</w:t>
      </w:r>
    </w:p>
    <w:p w14:paraId="1F754B3D" w14:textId="1C54D812" w:rsidR="00627ECA" w:rsidRPr="000B0129" w:rsidRDefault="0019508E" w:rsidP="008C4EB1">
      <w:pPr>
        <w:rPr>
          <w:rFonts w:ascii="UD Digi Kyokasho NK-R" w:eastAsia="UD Digi Kyokasho NK-R"/>
        </w:rPr>
      </w:pPr>
      <w:r>
        <w:rPr>
          <w:rFonts w:ascii="UD Digi Kyokasho NK-R" w:eastAsia="UD Digi Kyokasho NK-R" w:hint="eastAsia"/>
        </w:rPr>
        <w:t xml:space="preserve">6.　</w:t>
      </w:r>
      <w:r w:rsidR="00C21891" w:rsidRPr="00CF5C0B">
        <w:rPr>
          <w:rFonts w:ascii="UD Digi Kyokasho NK-R" w:eastAsia="UD Digi Kyokasho NK-R" w:hint="eastAsia"/>
          <w:highlight w:val="yellow"/>
        </w:rPr>
        <w:t>留学計画書</w:t>
      </w:r>
      <w:r w:rsidR="00C21891">
        <w:rPr>
          <w:rFonts w:ascii="UD Digi Kyokasho NK-R" w:eastAsia="UD Digi Kyokasho NK-R" w:hint="eastAsia"/>
        </w:rPr>
        <w:t>及び参考資料</w:t>
      </w:r>
    </w:p>
    <w:bookmarkStart w:id="0" w:name="_MON_1773748683"/>
    <w:bookmarkEnd w:id="0"/>
    <w:p w14:paraId="442102A4" w14:textId="28893913" w:rsidR="000B0129" w:rsidRDefault="000B0129" w:rsidP="000B0129">
      <w:pPr>
        <w:ind w:firstLineChars="300" w:firstLine="630"/>
        <w:rPr>
          <w:rFonts w:ascii="UD Digi Kyokasho NK-R" w:eastAsia="UD Digi Kyokasho NK-R"/>
        </w:rPr>
      </w:pPr>
      <w:r>
        <w:rPr>
          <w:rFonts w:ascii="UD Digi Kyokasho NK-R" w:eastAsia="UD Digi Kyokasho NK-R"/>
        </w:rPr>
        <w:object w:dxaOrig="1543" w:dyaOrig="1051" w14:anchorId="33D5F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13" o:title=""/>
          </v:shape>
          <o:OLEObject Type="Embed" ProgID="Word.Document.12" ShapeID="_x0000_i1025" DrawAspect="Icon" ObjectID="_1781432313" r:id="rId14">
            <o:FieldCodes>\s</o:FieldCodes>
          </o:OLEObject>
        </w:object>
      </w:r>
    </w:p>
    <w:p w14:paraId="1FFC4093" w14:textId="5724A4E0" w:rsidR="004E34E8" w:rsidRDefault="008C4EB1" w:rsidP="004E34E8">
      <w:pPr>
        <w:rPr>
          <w:rFonts w:ascii="UD Digi Kyokasho NK-R" w:eastAsia="UD Digi Kyokasho NK-R"/>
        </w:rPr>
      </w:pPr>
      <w:r>
        <w:rPr>
          <w:rFonts w:ascii="UD Digi Kyokasho NK-R" w:eastAsia="UD Digi Kyokasho NK-R" w:hint="eastAsia"/>
        </w:rPr>
        <w:t>トライアングル日本アフリカ協働学習プログラムのセメスター留学は，HUSA留学に準ずる形で実施されます。以下の資料</w:t>
      </w:r>
      <w:r w:rsidR="00627ECA">
        <w:rPr>
          <w:rFonts w:ascii="UD Digi Kyokasho NK-R" w:eastAsia="UD Digi Kyokasho NK-R" w:hint="eastAsia"/>
        </w:rPr>
        <w:t>も</w:t>
      </w:r>
      <w:r>
        <w:rPr>
          <w:rFonts w:ascii="UD Digi Kyokasho NK-R" w:eastAsia="UD Digi Kyokasho NK-R" w:hint="eastAsia"/>
        </w:rPr>
        <w:t>参照してください。</w:t>
      </w:r>
      <w:r w:rsidR="0019508E">
        <w:rPr>
          <w:rFonts w:ascii="UD Digi Kyokasho NK-R" w:eastAsia="UD Digi Kyokasho NK-R"/>
        </w:rPr>
        <w:br w:type="page"/>
      </w:r>
    </w:p>
    <w:p w14:paraId="6798B546" w14:textId="15695566" w:rsidR="007750FF" w:rsidRPr="007750FF" w:rsidRDefault="00E5059D" w:rsidP="004E34E8">
      <w:pPr>
        <w:rPr>
          <w:rFonts w:ascii="UD デジタル 教科書体 N-B" w:eastAsia="UD デジタル 教科書体 N-B"/>
        </w:rPr>
      </w:pPr>
      <w:hyperlink r:id="rId15" w:history="1">
        <w:r w:rsidR="007750FF" w:rsidRPr="007750FF">
          <w:rPr>
            <w:rStyle w:val="a3"/>
            <w:rFonts w:ascii="UD デジタル 教科書体 N-B" w:eastAsia="UD デジタル 教科書体 N-B" w:hint="eastAsia"/>
          </w:rPr>
          <w:t>01 交換留学プログラム(HUSA全学募集型)2024年度派遣学生第一次募集募集要項（掲載用）.pdf (hiroshima-u.ac.jp)</w:t>
        </w:r>
      </w:hyperlink>
    </w:p>
    <w:p w14:paraId="203F999E" w14:textId="5D26B483" w:rsidR="0053192E" w:rsidRPr="0053192E" w:rsidRDefault="00E5059D" w:rsidP="004E34E8">
      <w:pPr>
        <w:rPr>
          <w:rFonts w:ascii="UD Digi Kyokasho N-B" w:eastAsia="UD Digi Kyokasho N-B" w:hAnsi="Arial" w:cs="Arial"/>
        </w:rPr>
      </w:pPr>
      <w:hyperlink r:id="rId16" w:history="1">
        <w:r w:rsidR="0053192E" w:rsidRPr="007750FF">
          <w:rPr>
            <w:rStyle w:val="a3"/>
            <w:rFonts w:ascii="UD Digi Kyokasho N-B" w:eastAsia="UD Digi Kyokasho N-B" w:hAnsi="Arial" w:cs="Arial" w:hint="eastAsia"/>
          </w:rPr>
          <w:t>ホーム │ JAPAN-AFRICA TRIANGLE EDUATION PROGRAM 2020年度大学の世界展開力強化事業（タイプA） (hiroshima-u.ac.jp)</w:t>
        </w:r>
      </w:hyperlink>
    </w:p>
    <w:p w14:paraId="3B22E875" w14:textId="00D2710A" w:rsidR="00B64487" w:rsidRPr="00A962E6" w:rsidRDefault="00E5059D" w:rsidP="0053192E">
      <w:pPr>
        <w:tabs>
          <w:tab w:val="center" w:pos="4873"/>
        </w:tabs>
        <w:rPr>
          <w:rFonts w:ascii="UD Digi Kyokasho NK-R" w:eastAsia="UD Digi Kyokasho NK-R"/>
        </w:rPr>
      </w:pPr>
      <w:hyperlink r:id="rId17" w:history="1"/>
      <w:r w:rsidR="0019508E">
        <w:rPr>
          <w:rFonts w:ascii="UD Digi Kyokasho NK-R" w:eastAsia="UD Digi Kyokasho NK-R" w:hint="eastAsia"/>
        </w:rPr>
        <w:t>7</w:t>
      </w:r>
      <w:r w:rsidR="00B64487" w:rsidRPr="00A962E6">
        <w:rPr>
          <w:rFonts w:ascii="UD Digi Kyokasho NK-R" w:eastAsia="UD Digi Kyokasho NK-R" w:hint="eastAsia"/>
        </w:rPr>
        <w:t>．</w:t>
      </w:r>
      <w:r w:rsidR="0019508E">
        <w:rPr>
          <w:rFonts w:ascii="UD Digi Kyokasho NK-R" w:eastAsia="UD Digi Kyokasho NK-R" w:hint="eastAsia"/>
        </w:rPr>
        <w:t xml:space="preserve">　</w:t>
      </w:r>
      <w:r w:rsidR="00B64487" w:rsidRPr="00A962E6">
        <w:rPr>
          <w:rFonts w:ascii="UD Digi Kyokasho NK-R" w:eastAsia="UD Digi Kyokasho NK-R" w:hint="eastAsia"/>
        </w:rPr>
        <w:t>今後のスケジュール</w:t>
      </w:r>
      <w:r w:rsidR="00C64614" w:rsidRPr="00A962E6">
        <w:rPr>
          <w:rFonts w:ascii="UD Digi Kyokasho NK-R" w:eastAsia="UD Digi Kyokasho NK-R" w:hint="eastAsia"/>
        </w:rPr>
        <w:t>（</w:t>
      </w:r>
      <w:r w:rsidR="00B64487" w:rsidRPr="00A962E6">
        <w:rPr>
          <w:rFonts w:ascii="UD Digi Kyokasho NK-R" w:eastAsia="UD Digi Kyokasho NK-R" w:hint="eastAsia"/>
        </w:rPr>
        <w:t>応募から留学までの流れ</w:t>
      </w:r>
      <w:r w:rsidR="00C64614" w:rsidRPr="00A962E6">
        <w:rPr>
          <w:rFonts w:ascii="UD Digi Kyokasho NK-R" w:eastAsia="UD Digi Kyokasho NK-R" w:hint="eastAsia"/>
        </w:rPr>
        <w:t>）</w:t>
      </w:r>
    </w:p>
    <w:tbl>
      <w:tblPr>
        <w:tblW w:w="977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8221"/>
      </w:tblGrid>
      <w:tr w:rsidR="00B64487" w:rsidRPr="00A962E6" w14:paraId="34921EC6"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453C9D75" w14:textId="17108E55" w:rsidR="00B64487" w:rsidRPr="00A962E6" w:rsidRDefault="005101B5" w:rsidP="00C64614">
            <w:pPr>
              <w:rPr>
                <w:rFonts w:ascii="UD Digi Kyokasho NK-R" w:eastAsia="UD Digi Kyokasho NK-R"/>
              </w:rPr>
            </w:pPr>
            <w:r>
              <w:rPr>
                <w:rFonts w:ascii="UD Digi Kyokasho NK-R" w:eastAsia="UD Digi Kyokasho NK-R" w:hint="eastAsia"/>
              </w:rPr>
              <w:t>6</w:t>
            </w:r>
            <w:r w:rsidR="00B64487" w:rsidRPr="00A962E6">
              <w:rPr>
                <w:rFonts w:ascii="UD Digi Kyokasho NK-R" w:eastAsia="UD Digi Kyokasho NK-R" w:hint="eastAsia"/>
              </w:rPr>
              <w:t>月</w:t>
            </w:r>
            <w:r>
              <w:rPr>
                <w:rFonts w:ascii="UD Digi Kyokasho NK-R" w:eastAsia="UD Digi Kyokasho NK-R" w:hint="eastAsia"/>
              </w:rPr>
              <w:t>末</w:t>
            </w:r>
          </w:p>
        </w:tc>
        <w:tc>
          <w:tcPr>
            <w:tcW w:w="8200" w:type="dxa"/>
            <w:tcBorders>
              <w:top w:val="outset" w:sz="6" w:space="0" w:color="auto"/>
              <w:left w:val="outset" w:sz="6" w:space="0" w:color="auto"/>
              <w:bottom w:val="outset" w:sz="6" w:space="0" w:color="auto"/>
              <w:right w:val="outset" w:sz="6" w:space="0" w:color="auto"/>
            </w:tcBorders>
            <w:vAlign w:val="center"/>
            <w:hideMark/>
          </w:tcPr>
          <w:p w14:paraId="417159E3" w14:textId="258998AF" w:rsidR="00B64487" w:rsidRPr="00A962E6" w:rsidRDefault="00B64487" w:rsidP="00C64614">
            <w:pPr>
              <w:pStyle w:val="Web"/>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募集要項公開</w:t>
            </w:r>
          </w:p>
        </w:tc>
      </w:tr>
      <w:tr w:rsidR="00B64487" w:rsidRPr="00A962E6" w14:paraId="7EB95490"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64B36C71" w14:textId="2A7DAB63" w:rsidR="00B64487" w:rsidRPr="00A962E6" w:rsidRDefault="005101B5">
            <w:pPr>
              <w:rPr>
                <w:rFonts w:ascii="UD Digi Kyokasho NK-R" w:eastAsia="UD Digi Kyokasho NK-R"/>
              </w:rPr>
            </w:pPr>
            <w:r>
              <w:rPr>
                <w:rFonts w:ascii="UD Digi Kyokasho NK-R" w:eastAsia="UD Digi Kyokasho NK-R" w:hint="eastAsia"/>
              </w:rPr>
              <w:t>７</w:t>
            </w:r>
            <w:r w:rsidR="00B64487" w:rsidRPr="00A962E6">
              <w:rPr>
                <w:rFonts w:ascii="UD Digi Kyokasho NK-R" w:eastAsia="UD Digi Kyokasho NK-R" w:hint="eastAsia"/>
              </w:rPr>
              <w:t>月</w:t>
            </w:r>
            <w:r w:rsidR="003345D8">
              <w:rPr>
                <w:rFonts w:ascii="UD Digi Kyokasho NK-R" w:eastAsia="UD Digi Kyokasho NK-R" w:hint="eastAsia"/>
              </w:rPr>
              <w:t>10日</w:t>
            </w:r>
          </w:p>
        </w:tc>
        <w:tc>
          <w:tcPr>
            <w:tcW w:w="8200" w:type="dxa"/>
            <w:tcBorders>
              <w:top w:val="outset" w:sz="6" w:space="0" w:color="auto"/>
              <w:left w:val="outset" w:sz="6" w:space="0" w:color="auto"/>
              <w:bottom w:val="outset" w:sz="6" w:space="0" w:color="auto"/>
              <w:right w:val="outset" w:sz="6" w:space="0" w:color="auto"/>
            </w:tcBorders>
            <w:vAlign w:val="center"/>
            <w:hideMark/>
          </w:tcPr>
          <w:p w14:paraId="52541513" w14:textId="77777777" w:rsidR="00B64487" w:rsidRPr="00A962E6" w:rsidRDefault="00B64487">
            <w:pPr>
              <w:rPr>
                <w:rFonts w:ascii="UD Digi Kyokasho NK-R" w:eastAsia="UD Digi Kyokasho NK-R"/>
              </w:rPr>
            </w:pPr>
            <w:r w:rsidRPr="00A962E6">
              <w:rPr>
                <w:rFonts w:ascii="UD Digi Kyokasho NK-R" w:eastAsia="UD Digi Kyokasho NK-R" w:hint="eastAsia"/>
              </w:rPr>
              <w:t>学内応募締切，学内委員会による選考</w:t>
            </w:r>
          </w:p>
        </w:tc>
      </w:tr>
      <w:tr w:rsidR="00B64487" w:rsidRPr="00A962E6" w14:paraId="2B1CA06A"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26EE1046" w14:textId="349A23C8" w:rsidR="00B64487" w:rsidRPr="00A962E6" w:rsidRDefault="005101B5">
            <w:pPr>
              <w:rPr>
                <w:rFonts w:ascii="UD Digi Kyokasho NK-R" w:eastAsia="UD Digi Kyokasho NK-R"/>
              </w:rPr>
            </w:pPr>
            <w:r>
              <w:rPr>
                <w:rFonts w:ascii="UD Digi Kyokasho NK-R" w:eastAsia="UD Digi Kyokasho NK-R" w:hint="eastAsia"/>
              </w:rPr>
              <w:t>７</w:t>
            </w:r>
            <w:r w:rsidR="00B64487" w:rsidRPr="00A962E6">
              <w:rPr>
                <w:rFonts w:ascii="UD Digi Kyokasho NK-R" w:eastAsia="UD Digi Kyokasho NK-R" w:hint="eastAsia"/>
              </w:rPr>
              <w:t>月</w:t>
            </w:r>
            <w:r w:rsidR="003345D8">
              <w:rPr>
                <w:rFonts w:ascii="UD Digi Kyokasho NK-R" w:eastAsia="UD Digi Kyokasho NK-R" w:hint="eastAsia"/>
              </w:rPr>
              <w:t>中旬</w:t>
            </w:r>
          </w:p>
        </w:tc>
        <w:tc>
          <w:tcPr>
            <w:tcW w:w="8200" w:type="dxa"/>
            <w:tcBorders>
              <w:top w:val="outset" w:sz="6" w:space="0" w:color="auto"/>
              <w:left w:val="outset" w:sz="6" w:space="0" w:color="auto"/>
              <w:bottom w:val="outset" w:sz="6" w:space="0" w:color="auto"/>
              <w:right w:val="outset" w:sz="6" w:space="0" w:color="auto"/>
            </w:tcBorders>
            <w:vAlign w:val="center"/>
            <w:hideMark/>
          </w:tcPr>
          <w:p w14:paraId="15F31FEE" w14:textId="77777777" w:rsidR="00B64487" w:rsidRPr="00A962E6" w:rsidRDefault="00B64487">
            <w:pPr>
              <w:rPr>
                <w:rFonts w:ascii="UD Digi Kyokasho NK-R" w:eastAsia="UD Digi Kyokasho NK-R"/>
              </w:rPr>
            </w:pPr>
            <w:r w:rsidRPr="00A962E6">
              <w:rPr>
                <w:rFonts w:ascii="UD Digi Kyokasho NK-R" w:eastAsia="UD Digi Kyokasho NK-R" w:hint="eastAsia"/>
              </w:rPr>
              <w:t>協定大学への推薦者の決定</w:t>
            </w:r>
          </w:p>
        </w:tc>
      </w:tr>
      <w:tr w:rsidR="00B64487" w:rsidRPr="00A962E6" w14:paraId="5A31AEDE"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0442C9C5" w14:textId="33A55B00" w:rsidR="00B64487" w:rsidRPr="00A962E6" w:rsidRDefault="005101B5">
            <w:pPr>
              <w:rPr>
                <w:rFonts w:ascii="UD Digi Kyokasho NK-R" w:eastAsia="UD Digi Kyokasho NK-R"/>
              </w:rPr>
            </w:pPr>
            <w:r>
              <w:rPr>
                <w:rFonts w:ascii="UD Digi Kyokasho NK-R" w:eastAsia="UD Digi Kyokasho NK-R" w:hint="eastAsia"/>
              </w:rPr>
              <w:t>７</w:t>
            </w:r>
            <w:r w:rsidR="00EA711A">
              <w:rPr>
                <w:rFonts w:ascii="UD Digi Kyokasho NK-R" w:eastAsia="UD Digi Kyokasho NK-R" w:hint="eastAsia"/>
              </w:rPr>
              <w:t>月</w:t>
            </w:r>
            <w:r w:rsidR="003345D8">
              <w:rPr>
                <w:rFonts w:ascii="UD Digi Kyokasho NK-R" w:eastAsia="UD Digi Kyokasho NK-R" w:hint="eastAsia"/>
              </w:rPr>
              <w:t>20日</w:t>
            </w:r>
            <w:r w:rsidR="00F82C84">
              <w:rPr>
                <w:rFonts w:ascii="UD Digi Kyokasho NK-R" w:eastAsia="UD Digi Kyokasho NK-R" w:hint="eastAsia"/>
              </w:rPr>
              <w:t>まで</w:t>
            </w:r>
          </w:p>
        </w:tc>
        <w:tc>
          <w:tcPr>
            <w:tcW w:w="8200" w:type="dxa"/>
            <w:tcBorders>
              <w:top w:val="outset" w:sz="6" w:space="0" w:color="auto"/>
              <w:left w:val="outset" w:sz="6" w:space="0" w:color="auto"/>
              <w:bottom w:val="outset" w:sz="6" w:space="0" w:color="auto"/>
              <w:right w:val="outset" w:sz="6" w:space="0" w:color="auto"/>
            </w:tcBorders>
            <w:vAlign w:val="center"/>
            <w:hideMark/>
          </w:tcPr>
          <w:p w14:paraId="41E8C043" w14:textId="7D135AB9" w:rsidR="00B64487" w:rsidRDefault="00B64487">
            <w:pPr>
              <w:rPr>
                <w:rFonts w:ascii="UD Digi Kyokasho NK-R" w:eastAsia="UD Digi Kyokasho NK-R"/>
              </w:rPr>
            </w:pPr>
            <w:r w:rsidRPr="00A962E6">
              <w:rPr>
                <w:rFonts w:ascii="UD Digi Kyokasho NK-R" w:eastAsia="UD Digi Kyokasho NK-R" w:hint="eastAsia"/>
              </w:rPr>
              <w:t>協定大学への申請手続き</w:t>
            </w:r>
            <w:r w:rsidR="003345D8">
              <w:rPr>
                <w:rFonts w:ascii="UD Digi Kyokasho NK-R" w:eastAsia="UD Digi Kyokasho NK-R" w:hint="eastAsia"/>
              </w:rPr>
              <w:t>、</w:t>
            </w:r>
            <w:r w:rsidR="003345D8" w:rsidRPr="00A962E6">
              <w:rPr>
                <w:rFonts w:ascii="UD Digi Kyokasho NK-R" w:eastAsia="UD Digi Kyokasho NK-R" w:hint="eastAsia"/>
              </w:rPr>
              <w:t>協定大学からの受入許可書を受領</w:t>
            </w:r>
          </w:p>
          <w:p w14:paraId="11433414" w14:textId="644ECED9" w:rsidR="00433D17" w:rsidRPr="00A962E6" w:rsidRDefault="00433D17">
            <w:pPr>
              <w:rPr>
                <w:rFonts w:ascii="UD Digi Kyokasho NK-R" w:eastAsia="UD Digi Kyokasho NK-R"/>
              </w:rPr>
            </w:pPr>
            <w:r w:rsidRPr="00A962E6">
              <w:rPr>
                <w:rFonts w:ascii="UD Digi Kyokasho NK-R" w:eastAsia="UD Digi Kyokasho NK-R" w:hint="eastAsia"/>
              </w:rPr>
              <w:t>日本学生支援機構海外留学支援制度（協定派遣）による奨学金への推薦者決定（受給決定は</w:t>
            </w:r>
            <w:r w:rsidR="005101B5">
              <w:rPr>
                <w:rFonts w:ascii="UD Digi Kyokasho NK-R" w:eastAsia="UD Digi Kyokasho NK-R" w:hint="eastAsia"/>
              </w:rPr>
              <w:t>８</w:t>
            </w:r>
            <w:r w:rsidRPr="00A962E6">
              <w:rPr>
                <w:rFonts w:ascii="UD Digi Kyokasho NK-R" w:eastAsia="UD Digi Kyokasho NK-R" w:hint="eastAsia"/>
              </w:rPr>
              <w:t>月ごろ）</w:t>
            </w:r>
          </w:p>
        </w:tc>
      </w:tr>
      <w:tr w:rsidR="00B64487" w:rsidRPr="00A962E6" w14:paraId="23807E9B" w14:textId="77777777" w:rsidTr="0019508E">
        <w:trPr>
          <w:tblCellSpacing w:w="7" w:type="dxa"/>
        </w:trPr>
        <w:tc>
          <w:tcPr>
            <w:tcW w:w="1531" w:type="dxa"/>
            <w:vMerge w:val="restart"/>
            <w:tcBorders>
              <w:top w:val="outset" w:sz="6" w:space="0" w:color="auto"/>
              <w:left w:val="outset" w:sz="6" w:space="0" w:color="auto"/>
              <w:bottom w:val="outset" w:sz="6" w:space="0" w:color="auto"/>
              <w:right w:val="outset" w:sz="6" w:space="0" w:color="auto"/>
            </w:tcBorders>
            <w:vAlign w:val="center"/>
            <w:hideMark/>
          </w:tcPr>
          <w:p w14:paraId="3F0E5F0D" w14:textId="4F53108C" w:rsidR="00B64487" w:rsidRPr="00A962E6" w:rsidRDefault="005101B5">
            <w:pPr>
              <w:rPr>
                <w:rFonts w:ascii="UD Digi Kyokasho NK-R" w:eastAsia="UD Digi Kyokasho NK-R"/>
              </w:rPr>
            </w:pPr>
            <w:r>
              <w:rPr>
                <w:rFonts w:ascii="UD Digi Kyokasho NK-R" w:eastAsia="UD Digi Kyokasho NK-R" w:hint="eastAsia"/>
              </w:rPr>
              <w:t>８</w:t>
            </w:r>
            <w:r w:rsidR="00B64487" w:rsidRPr="00A962E6">
              <w:rPr>
                <w:rFonts w:ascii="UD Digi Kyokasho NK-R" w:eastAsia="UD Digi Kyokasho NK-R" w:hint="eastAsia"/>
              </w:rPr>
              <w:t>月</w:t>
            </w:r>
          </w:p>
        </w:tc>
        <w:tc>
          <w:tcPr>
            <w:tcW w:w="8200" w:type="dxa"/>
            <w:tcBorders>
              <w:top w:val="outset" w:sz="6" w:space="0" w:color="auto"/>
              <w:left w:val="outset" w:sz="6" w:space="0" w:color="auto"/>
              <w:bottom w:val="outset" w:sz="6" w:space="0" w:color="auto"/>
              <w:right w:val="outset" w:sz="6" w:space="0" w:color="auto"/>
            </w:tcBorders>
            <w:vAlign w:val="center"/>
            <w:hideMark/>
          </w:tcPr>
          <w:p w14:paraId="25615ED9" w14:textId="1C3C8D2B" w:rsidR="00B64487" w:rsidRPr="00A962E6" w:rsidRDefault="00B64487">
            <w:pPr>
              <w:rPr>
                <w:rFonts w:ascii="UD Digi Kyokasho NK-R" w:eastAsia="UD Digi Kyokasho NK-R"/>
              </w:rPr>
            </w:pPr>
            <w:r w:rsidRPr="00A962E6">
              <w:rPr>
                <w:rFonts w:ascii="UD Digi Kyokasho NK-R" w:eastAsia="UD Digi Kyokasho NK-R" w:hint="eastAsia"/>
              </w:rPr>
              <w:t>協定校からの留学生と</w:t>
            </w:r>
            <w:r w:rsidR="00EA711A">
              <w:rPr>
                <w:rFonts w:ascii="UD Digi Kyokasho NK-R" w:eastAsia="UD Digi Kyokasho NK-R" w:hint="eastAsia"/>
              </w:rPr>
              <w:t>の</w:t>
            </w:r>
            <w:r w:rsidRPr="00A962E6">
              <w:rPr>
                <w:rFonts w:ascii="UD Digi Kyokasho NK-R" w:eastAsia="UD Digi Kyokasho NK-R" w:hint="eastAsia"/>
              </w:rPr>
              <w:t>交流</w:t>
            </w:r>
          </w:p>
        </w:tc>
      </w:tr>
      <w:tr w:rsidR="00B64487" w:rsidRPr="00A962E6" w14:paraId="4DF4D289" w14:textId="77777777" w:rsidTr="0019508E">
        <w:trPr>
          <w:tblCellSpacing w:w="7" w:type="dxa"/>
        </w:trPr>
        <w:tc>
          <w:tcPr>
            <w:tcW w:w="1531" w:type="dxa"/>
            <w:vMerge/>
            <w:tcBorders>
              <w:top w:val="outset" w:sz="6" w:space="0" w:color="auto"/>
              <w:left w:val="outset" w:sz="6" w:space="0" w:color="auto"/>
              <w:bottom w:val="outset" w:sz="6" w:space="0" w:color="auto"/>
              <w:right w:val="outset" w:sz="6" w:space="0" w:color="auto"/>
            </w:tcBorders>
            <w:vAlign w:val="center"/>
            <w:hideMark/>
          </w:tcPr>
          <w:p w14:paraId="1385B6A2" w14:textId="77777777" w:rsidR="00B64487" w:rsidRPr="00A962E6" w:rsidRDefault="00B64487">
            <w:pPr>
              <w:rPr>
                <w:rFonts w:ascii="UD Digi Kyokasho NK-R" w:eastAsia="UD Digi Kyokasho NK-R" w:cs="ＭＳ Ｐゴシック"/>
              </w:rPr>
            </w:pPr>
          </w:p>
        </w:tc>
        <w:tc>
          <w:tcPr>
            <w:tcW w:w="8200" w:type="dxa"/>
            <w:tcBorders>
              <w:top w:val="outset" w:sz="6" w:space="0" w:color="auto"/>
              <w:left w:val="outset" w:sz="6" w:space="0" w:color="auto"/>
              <w:bottom w:val="outset" w:sz="6" w:space="0" w:color="auto"/>
              <w:right w:val="outset" w:sz="6" w:space="0" w:color="auto"/>
            </w:tcBorders>
            <w:vAlign w:val="center"/>
            <w:hideMark/>
          </w:tcPr>
          <w:p w14:paraId="0BBC32C8" w14:textId="77777777" w:rsidR="00B64487" w:rsidRPr="00A962E6" w:rsidRDefault="00B64487">
            <w:pPr>
              <w:rPr>
                <w:rFonts w:ascii="UD Digi Kyokasho NK-R" w:eastAsia="UD Digi Kyokasho NK-R"/>
              </w:rPr>
            </w:pPr>
            <w:r w:rsidRPr="00A962E6">
              <w:rPr>
                <w:rFonts w:ascii="UD Digi Kyokasho NK-R" w:eastAsia="UD Digi Kyokasho NK-R" w:hint="eastAsia"/>
              </w:rPr>
              <w:t>第1回派遣学生オリエンテーション（留学準備全般についての説明）</w:t>
            </w:r>
          </w:p>
        </w:tc>
      </w:tr>
      <w:tr w:rsidR="00B64487" w:rsidRPr="00A962E6" w14:paraId="1AF6F089" w14:textId="77777777" w:rsidTr="0019508E">
        <w:trPr>
          <w:tblCellSpacing w:w="7" w:type="dxa"/>
        </w:trPr>
        <w:tc>
          <w:tcPr>
            <w:tcW w:w="1531" w:type="dxa"/>
            <w:vMerge/>
            <w:tcBorders>
              <w:top w:val="outset" w:sz="6" w:space="0" w:color="auto"/>
              <w:left w:val="outset" w:sz="6" w:space="0" w:color="auto"/>
              <w:bottom w:val="outset" w:sz="6" w:space="0" w:color="auto"/>
              <w:right w:val="outset" w:sz="6" w:space="0" w:color="auto"/>
            </w:tcBorders>
            <w:vAlign w:val="center"/>
            <w:hideMark/>
          </w:tcPr>
          <w:p w14:paraId="443DAE3B" w14:textId="77777777" w:rsidR="00B64487" w:rsidRPr="00A962E6" w:rsidRDefault="00B64487">
            <w:pPr>
              <w:rPr>
                <w:rFonts w:ascii="UD Digi Kyokasho NK-R" w:eastAsia="UD Digi Kyokasho NK-R" w:cs="ＭＳ Ｐゴシック"/>
              </w:rPr>
            </w:pPr>
          </w:p>
        </w:tc>
        <w:tc>
          <w:tcPr>
            <w:tcW w:w="8200" w:type="dxa"/>
            <w:tcBorders>
              <w:top w:val="outset" w:sz="6" w:space="0" w:color="auto"/>
              <w:left w:val="outset" w:sz="6" w:space="0" w:color="auto"/>
              <w:bottom w:val="outset" w:sz="6" w:space="0" w:color="auto"/>
              <w:right w:val="outset" w:sz="6" w:space="0" w:color="auto"/>
            </w:tcBorders>
            <w:vAlign w:val="center"/>
            <w:hideMark/>
          </w:tcPr>
          <w:p w14:paraId="0D51ECD2" w14:textId="6A8C69FC" w:rsidR="00B64487" w:rsidRPr="00A962E6" w:rsidRDefault="003345D8">
            <w:pPr>
              <w:rPr>
                <w:rFonts w:ascii="UD Digi Kyokasho NK-R" w:eastAsia="UD Digi Kyokasho NK-R"/>
              </w:rPr>
            </w:pPr>
            <w:r w:rsidRPr="00A962E6">
              <w:rPr>
                <w:rFonts w:ascii="UD Digi Kyokasho NK-R" w:eastAsia="UD Digi Kyokasho NK-R" w:hint="eastAsia"/>
              </w:rPr>
              <w:t>ビザ申請等の手続き</w:t>
            </w:r>
          </w:p>
        </w:tc>
      </w:tr>
      <w:tr w:rsidR="00B64487" w:rsidRPr="00A962E6" w14:paraId="31D80638"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3D29CFF6" w14:textId="336DAEF2" w:rsidR="00B64487" w:rsidRPr="00A962E6" w:rsidRDefault="005101B5">
            <w:pPr>
              <w:rPr>
                <w:rFonts w:ascii="UD Digi Kyokasho NK-R" w:eastAsia="UD Digi Kyokasho NK-R"/>
              </w:rPr>
            </w:pPr>
            <w:r>
              <w:rPr>
                <w:rFonts w:ascii="UD Digi Kyokasho NK-R" w:eastAsia="UD Digi Kyokasho NK-R" w:hint="eastAsia"/>
              </w:rPr>
              <w:t>８</w:t>
            </w:r>
            <w:r w:rsidR="00B64487" w:rsidRPr="00A962E6">
              <w:rPr>
                <w:rFonts w:ascii="UD Digi Kyokasho NK-R" w:eastAsia="UD Digi Kyokasho NK-R" w:hint="eastAsia"/>
              </w:rPr>
              <w:t>月</w:t>
            </w:r>
            <w:r w:rsidR="00433D17">
              <w:rPr>
                <w:rFonts w:ascii="UD Digi Kyokasho NK-R" w:eastAsia="UD Digi Kyokasho NK-R" w:hint="eastAsia"/>
              </w:rPr>
              <w:t>～</w:t>
            </w:r>
          </w:p>
        </w:tc>
        <w:tc>
          <w:tcPr>
            <w:tcW w:w="8200" w:type="dxa"/>
            <w:tcBorders>
              <w:top w:val="outset" w:sz="6" w:space="0" w:color="auto"/>
              <w:left w:val="outset" w:sz="6" w:space="0" w:color="auto"/>
              <w:bottom w:val="outset" w:sz="6" w:space="0" w:color="auto"/>
              <w:right w:val="outset" w:sz="6" w:space="0" w:color="auto"/>
            </w:tcBorders>
            <w:vAlign w:val="center"/>
            <w:hideMark/>
          </w:tcPr>
          <w:p w14:paraId="081BE976" w14:textId="77777777" w:rsidR="00B64487" w:rsidRPr="00A962E6" w:rsidRDefault="00B64487">
            <w:pPr>
              <w:rPr>
                <w:rFonts w:ascii="UD Digi Kyokasho NK-R" w:eastAsia="UD Digi Kyokasho NK-R"/>
              </w:rPr>
            </w:pPr>
            <w:r w:rsidRPr="00A962E6">
              <w:rPr>
                <w:rFonts w:ascii="UD Digi Kyokasho NK-R" w:eastAsia="UD Digi Kyokasho NK-R" w:hint="eastAsia"/>
              </w:rPr>
              <w:t>海外渡航リスク管理セミナー（出席必須）</w:t>
            </w:r>
          </w:p>
        </w:tc>
      </w:tr>
      <w:tr w:rsidR="00B64487" w:rsidRPr="00A962E6" w14:paraId="11316D48"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47736E95" w14:textId="66A93ACF" w:rsidR="00B64487" w:rsidRPr="00A962E6" w:rsidRDefault="005101B5">
            <w:pPr>
              <w:rPr>
                <w:rFonts w:ascii="UD Digi Kyokasho NK-R" w:eastAsia="UD Digi Kyokasho NK-R"/>
              </w:rPr>
            </w:pPr>
            <w:r>
              <w:rPr>
                <w:rFonts w:ascii="UD Digi Kyokasho NK-R" w:eastAsia="UD Digi Kyokasho NK-R" w:hint="eastAsia"/>
              </w:rPr>
              <w:t>８</w:t>
            </w:r>
            <w:r w:rsidR="00427B05">
              <w:rPr>
                <w:rFonts w:ascii="UD Digi Kyokasho NK-R" w:eastAsia="UD Digi Kyokasho NK-R" w:hint="eastAsia"/>
              </w:rPr>
              <w:t>月</w:t>
            </w:r>
            <w:r w:rsidR="003345D8">
              <w:rPr>
                <w:rFonts w:ascii="UD Digi Kyokasho NK-R" w:eastAsia="UD Digi Kyokasho NK-R" w:hint="eastAsia"/>
              </w:rPr>
              <w:t>下旬</w:t>
            </w:r>
          </w:p>
        </w:tc>
        <w:tc>
          <w:tcPr>
            <w:tcW w:w="8200" w:type="dxa"/>
            <w:tcBorders>
              <w:top w:val="outset" w:sz="6" w:space="0" w:color="auto"/>
              <w:left w:val="outset" w:sz="6" w:space="0" w:color="auto"/>
              <w:bottom w:val="outset" w:sz="6" w:space="0" w:color="auto"/>
              <w:right w:val="outset" w:sz="6" w:space="0" w:color="auto"/>
            </w:tcBorders>
            <w:vAlign w:val="center"/>
            <w:hideMark/>
          </w:tcPr>
          <w:p w14:paraId="3266149C" w14:textId="5BB9A571" w:rsidR="00B64487" w:rsidRPr="00A962E6" w:rsidRDefault="00B64487">
            <w:pPr>
              <w:rPr>
                <w:rFonts w:ascii="UD Digi Kyokasho NK-R" w:eastAsia="UD Digi Kyokasho NK-R"/>
              </w:rPr>
            </w:pPr>
            <w:r w:rsidRPr="00A962E6">
              <w:rPr>
                <w:rFonts w:ascii="UD Digi Kyokasho NK-R" w:eastAsia="UD Digi Kyokasho NK-R" w:hint="eastAsia"/>
              </w:rPr>
              <w:t>第2回派遣学生オリエンテーション（出発準備チェック，留学経験者との座談会）</w:t>
            </w:r>
          </w:p>
        </w:tc>
      </w:tr>
      <w:tr w:rsidR="00B64487" w:rsidRPr="00A962E6" w14:paraId="4A63FD86" w14:textId="77777777" w:rsidTr="0019508E">
        <w:trPr>
          <w:tblCellSpacing w:w="7" w:type="dxa"/>
        </w:trPr>
        <w:tc>
          <w:tcPr>
            <w:tcW w:w="1531" w:type="dxa"/>
            <w:tcBorders>
              <w:top w:val="outset" w:sz="6" w:space="0" w:color="auto"/>
              <w:left w:val="outset" w:sz="6" w:space="0" w:color="auto"/>
              <w:bottom w:val="outset" w:sz="6" w:space="0" w:color="auto"/>
              <w:right w:val="outset" w:sz="6" w:space="0" w:color="auto"/>
            </w:tcBorders>
            <w:vAlign w:val="center"/>
            <w:hideMark/>
          </w:tcPr>
          <w:p w14:paraId="303A1702" w14:textId="6BEA5409" w:rsidR="00B64487" w:rsidRPr="00A962E6" w:rsidRDefault="005101B5">
            <w:pPr>
              <w:rPr>
                <w:rFonts w:ascii="UD Digi Kyokasho NK-R" w:eastAsia="UD Digi Kyokasho NK-R"/>
              </w:rPr>
            </w:pPr>
            <w:r>
              <w:rPr>
                <w:rFonts w:ascii="UD Digi Kyokasho NK-R" w:eastAsia="UD Digi Kyokasho NK-R" w:hint="eastAsia"/>
              </w:rPr>
              <w:t>９</w:t>
            </w:r>
            <w:r w:rsidR="00B64487" w:rsidRPr="00A962E6">
              <w:rPr>
                <w:rFonts w:ascii="UD Digi Kyokasho NK-R" w:eastAsia="UD Digi Kyokasho NK-R" w:hint="eastAsia"/>
              </w:rPr>
              <w:t>月</w:t>
            </w:r>
            <w:r w:rsidR="00F82C84">
              <w:rPr>
                <w:rFonts w:ascii="UD Digi Kyokasho NK-R" w:eastAsia="UD Digi Kyokasho NK-R" w:hint="eastAsia"/>
              </w:rPr>
              <w:t>初</w:t>
            </w:r>
          </w:p>
        </w:tc>
        <w:tc>
          <w:tcPr>
            <w:tcW w:w="8200" w:type="dxa"/>
            <w:tcBorders>
              <w:top w:val="outset" w:sz="6" w:space="0" w:color="auto"/>
              <w:left w:val="outset" w:sz="6" w:space="0" w:color="auto"/>
              <w:bottom w:val="outset" w:sz="6" w:space="0" w:color="auto"/>
              <w:right w:val="outset" w:sz="6" w:space="0" w:color="auto"/>
            </w:tcBorders>
            <w:vAlign w:val="center"/>
            <w:hideMark/>
          </w:tcPr>
          <w:p w14:paraId="3F9175E1" w14:textId="79C0EF6F" w:rsidR="00433D17" w:rsidRPr="00A962E6" w:rsidRDefault="005101B5">
            <w:pPr>
              <w:rPr>
                <w:rFonts w:ascii="UD Digi Kyokasho NK-R" w:eastAsia="UD Digi Kyokasho NK-R"/>
              </w:rPr>
            </w:pPr>
            <w:r>
              <w:rPr>
                <w:rFonts w:ascii="UD Digi Kyokasho NK-R" w:eastAsia="UD Digi Kyokasho NK-R" w:hint="eastAsia"/>
              </w:rPr>
              <w:t>マラウイ</w:t>
            </w:r>
            <w:r w:rsidR="00433D17">
              <w:rPr>
                <w:rFonts w:ascii="UD Digi Kyokasho NK-R" w:eastAsia="UD Digi Kyokasho NK-R" w:hint="eastAsia"/>
              </w:rPr>
              <w:t>大学</w:t>
            </w:r>
            <w:r w:rsidR="00B64487" w:rsidRPr="00A962E6">
              <w:rPr>
                <w:rFonts w:ascii="UD Digi Kyokasho NK-R" w:eastAsia="UD Digi Kyokasho NK-R" w:hint="eastAsia"/>
              </w:rPr>
              <w:t>留学開始</w:t>
            </w:r>
          </w:p>
        </w:tc>
      </w:tr>
    </w:tbl>
    <w:p w14:paraId="2C7A4202" w14:textId="3917B719" w:rsidR="00AA5C34" w:rsidRDefault="00B64487" w:rsidP="00BD7812">
      <w:pPr>
        <w:pStyle w:val="Web"/>
        <w:rPr>
          <w:rFonts w:ascii="UD Digi Kyokasho NK-R" w:eastAsia="UD Digi Kyokasho NK-R" w:hAnsi="ＭＳ 明朝"/>
          <w:sz w:val="21"/>
          <w:szCs w:val="21"/>
        </w:rPr>
      </w:pPr>
      <w:bookmarkStart w:id="1" w:name="_GoBack"/>
      <w:bookmarkEnd w:id="1"/>
      <w:r w:rsidRPr="00A962E6">
        <w:rPr>
          <w:rFonts w:ascii="UD Digi Kyokasho NK-R" w:eastAsia="UD Digi Kyokasho NK-R" w:hAnsi="ＭＳ 明朝" w:hint="eastAsia"/>
          <w:sz w:val="21"/>
          <w:szCs w:val="21"/>
        </w:rPr>
        <w:t> </w:t>
      </w:r>
      <w:r w:rsidRPr="00A962E6">
        <w:rPr>
          <w:rFonts w:ascii="UD Digi Kyokasho NK-R" w:eastAsia="UD Digi Kyokasho NK-R" w:hAnsi="ＭＳ 明朝" w:hint="eastAsia"/>
          <w:sz w:val="21"/>
          <w:szCs w:val="21"/>
        </w:rPr>
        <w:t>【問合せ先】</w:t>
      </w:r>
      <w:r w:rsidR="00AA5C34">
        <w:rPr>
          <w:rFonts w:ascii="UD Digi Kyokasho NK-R" w:eastAsia="UD Digi Kyokasho NK-R" w:hAnsi="ＭＳ 明朝" w:hint="eastAsia"/>
          <w:sz w:val="21"/>
          <w:szCs w:val="21"/>
        </w:rPr>
        <w:t>不明な点あれば、気楽にお問い合わせください。</w:t>
      </w:r>
    </w:p>
    <w:p w14:paraId="19DD2F84" w14:textId="436FC0A5" w:rsidR="00876085" w:rsidRPr="00427B05" w:rsidRDefault="00B64487">
      <w:pPr>
        <w:pStyle w:val="Web"/>
        <w:rPr>
          <w:rFonts w:ascii="UD Digi Kyokasho NK-R" w:eastAsia="UD Digi Kyokasho NK-R" w:hAnsi="ＭＳ 明朝"/>
          <w:sz w:val="21"/>
          <w:szCs w:val="21"/>
        </w:rPr>
      </w:pPr>
      <w:r w:rsidRPr="00A962E6">
        <w:rPr>
          <w:rFonts w:ascii="UD Digi Kyokasho NK-R" w:eastAsia="UD Digi Kyokasho NK-R" w:hAnsi="ＭＳ 明朝" w:hint="eastAsia"/>
          <w:sz w:val="21"/>
          <w:szCs w:val="21"/>
        </w:rPr>
        <w:t>広島大学</w:t>
      </w:r>
      <w:r w:rsidR="00427B05">
        <w:rPr>
          <w:rFonts w:ascii="UD Digi Kyokasho NK-R" w:eastAsia="UD Digi Kyokasho NK-R" w:hAnsi="ＭＳ 明朝" w:hint="eastAsia"/>
          <w:sz w:val="21"/>
          <w:szCs w:val="21"/>
        </w:rPr>
        <w:t>留学交流グループ</w:t>
      </w:r>
      <w:r w:rsidRPr="00A962E6">
        <w:rPr>
          <w:rFonts w:ascii="UD Digi Kyokasho NK-R" w:eastAsia="UD Digi Kyokasho NK-R" w:hAnsi="ＭＳ 明朝" w:hint="eastAsia"/>
          <w:sz w:val="21"/>
          <w:szCs w:val="21"/>
        </w:rPr>
        <w:t>（学生プラザ2階）</w:t>
      </w:r>
      <w:r w:rsidRPr="00A962E6">
        <w:rPr>
          <w:rFonts w:ascii="UD Digi Kyokasho NK-R" w:eastAsia="UD Digi Kyokasho NK-R" w:hAnsi="ＭＳ 明朝" w:hint="eastAsia"/>
          <w:sz w:val="21"/>
          <w:szCs w:val="21"/>
        </w:rPr>
        <w:br/>
      </w:r>
      <w:r w:rsidR="00EA711A">
        <w:rPr>
          <w:rFonts w:ascii="UD Digi Kyokasho NK-R" w:eastAsia="UD Digi Kyokasho NK-R" w:hAnsi="ＭＳ 明朝" w:hint="eastAsia"/>
          <w:sz w:val="21"/>
          <w:szCs w:val="21"/>
        </w:rPr>
        <w:t xml:space="preserve">大西　</w:t>
      </w:r>
      <w:r w:rsidRPr="00A962E6">
        <w:rPr>
          <w:rFonts w:ascii="UD Digi Kyokasho NK-R" w:eastAsia="UD Digi Kyokasho NK-R" w:hAnsi="ＭＳ 明朝" w:hint="eastAsia"/>
          <w:sz w:val="21"/>
          <w:szCs w:val="21"/>
        </w:rPr>
        <w:t>082-424-</w:t>
      </w:r>
      <w:r w:rsidR="00BD7812" w:rsidRPr="00A962E6">
        <w:rPr>
          <w:rFonts w:ascii="UD Digi Kyokasho NK-R" w:eastAsia="UD Digi Kyokasho NK-R" w:hAnsi="ＭＳ 明朝" w:hint="eastAsia"/>
          <w:sz w:val="21"/>
          <w:szCs w:val="21"/>
        </w:rPr>
        <w:t>4</w:t>
      </w:r>
      <w:r w:rsidR="00931F23">
        <w:rPr>
          <w:rFonts w:ascii="UD Digi Kyokasho NK-R" w:eastAsia="UD Digi Kyokasho NK-R" w:hAnsi="ＭＳ 明朝" w:hint="eastAsia"/>
          <w:sz w:val="21"/>
          <w:szCs w:val="21"/>
        </w:rPr>
        <w:t>５５１</w:t>
      </w:r>
      <w:r w:rsidRPr="00A962E6">
        <w:rPr>
          <w:rFonts w:ascii="UD Digi Kyokasho NK-R" w:eastAsia="UD Digi Kyokasho NK-R" w:hAnsi="ＭＳ 明朝" w:hint="eastAsia"/>
          <w:sz w:val="21"/>
          <w:szCs w:val="21"/>
        </w:rPr>
        <w:br/>
      </w:r>
      <w:hyperlink r:id="rId18" w:history="1">
        <w:r w:rsidR="00E0780D" w:rsidRPr="00A962E6">
          <w:rPr>
            <w:rStyle w:val="a3"/>
            <w:rFonts w:ascii="UD Digi Kyokasho NK-R" w:eastAsia="UD Digi Kyokasho NK-R" w:hAnsi="ＭＳ 明朝" w:hint="eastAsia"/>
            <w:sz w:val="21"/>
            <w:szCs w:val="21"/>
          </w:rPr>
          <w:t>kokusai-ryugaku@office.hiroshima-u.ac.jp</w:t>
        </w:r>
      </w:hyperlink>
    </w:p>
    <w:sectPr w:rsidR="00876085" w:rsidRPr="00427B05" w:rsidSect="003139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3C76" w14:textId="77777777" w:rsidR="00731BDF" w:rsidRDefault="00731BDF" w:rsidP="00C64614">
      <w:pPr>
        <w:spacing w:after="0" w:line="240" w:lineRule="auto"/>
      </w:pPr>
      <w:r>
        <w:separator/>
      </w:r>
    </w:p>
  </w:endnote>
  <w:endnote w:type="continuationSeparator" w:id="0">
    <w:p w14:paraId="70013DA1" w14:textId="77777777" w:rsidR="00731BDF" w:rsidRDefault="00731BDF" w:rsidP="00C6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萇.">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Digi Kyokasho N-B">
    <w:altName w:val="UD デジタル 教科書体 N-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A9D0" w14:textId="77777777" w:rsidR="00731BDF" w:rsidRDefault="00731BDF" w:rsidP="00C64614">
      <w:pPr>
        <w:spacing w:after="0" w:line="240" w:lineRule="auto"/>
      </w:pPr>
      <w:r>
        <w:separator/>
      </w:r>
    </w:p>
  </w:footnote>
  <w:footnote w:type="continuationSeparator" w:id="0">
    <w:p w14:paraId="24EB8917" w14:textId="77777777" w:rsidR="00731BDF" w:rsidRDefault="00731BDF" w:rsidP="00C64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35A"/>
    <w:multiLevelType w:val="multilevel"/>
    <w:tmpl w:val="9C6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D6505"/>
    <w:multiLevelType w:val="hybridMultilevel"/>
    <w:tmpl w:val="89BECAC6"/>
    <w:lvl w:ilvl="0" w:tplc="82A0D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24F8D"/>
    <w:multiLevelType w:val="hybridMultilevel"/>
    <w:tmpl w:val="7D2C6B34"/>
    <w:lvl w:ilvl="0" w:tplc="89086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21752"/>
    <w:multiLevelType w:val="hybridMultilevel"/>
    <w:tmpl w:val="C2BAD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B66C7"/>
    <w:multiLevelType w:val="hybridMultilevel"/>
    <w:tmpl w:val="6C1CD92E"/>
    <w:lvl w:ilvl="0" w:tplc="C14AE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8"/>
    <w:rsid w:val="0000464B"/>
    <w:rsid w:val="000116A0"/>
    <w:rsid w:val="000972F6"/>
    <w:rsid w:val="000B0129"/>
    <w:rsid w:val="000C0B07"/>
    <w:rsid w:val="0019508E"/>
    <w:rsid w:val="001B48B8"/>
    <w:rsid w:val="001C3A19"/>
    <w:rsid w:val="001C6925"/>
    <w:rsid w:val="00207FD2"/>
    <w:rsid w:val="00212F03"/>
    <w:rsid w:val="00223F1B"/>
    <w:rsid w:val="00230848"/>
    <w:rsid w:val="002D1D7C"/>
    <w:rsid w:val="002E1D22"/>
    <w:rsid w:val="002E4DC7"/>
    <w:rsid w:val="00313921"/>
    <w:rsid w:val="00315CD2"/>
    <w:rsid w:val="00316A6E"/>
    <w:rsid w:val="00327AA0"/>
    <w:rsid w:val="00331CF2"/>
    <w:rsid w:val="003345D8"/>
    <w:rsid w:val="00382AFE"/>
    <w:rsid w:val="003F4C98"/>
    <w:rsid w:val="0041620C"/>
    <w:rsid w:val="004216BB"/>
    <w:rsid w:val="00427B05"/>
    <w:rsid w:val="00433D17"/>
    <w:rsid w:val="00452745"/>
    <w:rsid w:val="004E34E8"/>
    <w:rsid w:val="004F1063"/>
    <w:rsid w:val="005101B5"/>
    <w:rsid w:val="0053192E"/>
    <w:rsid w:val="005542DB"/>
    <w:rsid w:val="005A1FC3"/>
    <w:rsid w:val="00602327"/>
    <w:rsid w:val="00627ECA"/>
    <w:rsid w:val="006435E8"/>
    <w:rsid w:val="00662A5A"/>
    <w:rsid w:val="006E561E"/>
    <w:rsid w:val="006F1F26"/>
    <w:rsid w:val="00726243"/>
    <w:rsid w:val="00731BDF"/>
    <w:rsid w:val="0074288B"/>
    <w:rsid w:val="0075583D"/>
    <w:rsid w:val="007750FF"/>
    <w:rsid w:val="007B59FE"/>
    <w:rsid w:val="007E10EE"/>
    <w:rsid w:val="007E570B"/>
    <w:rsid w:val="007F2B7D"/>
    <w:rsid w:val="0082162C"/>
    <w:rsid w:val="008307B4"/>
    <w:rsid w:val="00842009"/>
    <w:rsid w:val="008619C9"/>
    <w:rsid w:val="00876085"/>
    <w:rsid w:val="00887343"/>
    <w:rsid w:val="008924C6"/>
    <w:rsid w:val="00893038"/>
    <w:rsid w:val="008C4EB1"/>
    <w:rsid w:val="008C6EB0"/>
    <w:rsid w:val="008F43CE"/>
    <w:rsid w:val="009078BD"/>
    <w:rsid w:val="00910250"/>
    <w:rsid w:val="009317B0"/>
    <w:rsid w:val="00931F23"/>
    <w:rsid w:val="00996489"/>
    <w:rsid w:val="009C1F1D"/>
    <w:rsid w:val="009D54DF"/>
    <w:rsid w:val="00A02439"/>
    <w:rsid w:val="00A962E6"/>
    <w:rsid w:val="00AA5C34"/>
    <w:rsid w:val="00AE6A8F"/>
    <w:rsid w:val="00AF2363"/>
    <w:rsid w:val="00B628DB"/>
    <w:rsid w:val="00B64487"/>
    <w:rsid w:val="00B947DC"/>
    <w:rsid w:val="00BC5A4C"/>
    <w:rsid w:val="00BD7812"/>
    <w:rsid w:val="00C21891"/>
    <w:rsid w:val="00C35C5A"/>
    <w:rsid w:val="00C46325"/>
    <w:rsid w:val="00C64614"/>
    <w:rsid w:val="00C95AB8"/>
    <w:rsid w:val="00CE5E2A"/>
    <w:rsid w:val="00CF5C0B"/>
    <w:rsid w:val="00D36E2A"/>
    <w:rsid w:val="00D54B8B"/>
    <w:rsid w:val="00E0780D"/>
    <w:rsid w:val="00E5059D"/>
    <w:rsid w:val="00E7419C"/>
    <w:rsid w:val="00E75A28"/>
    <w:rsid w:val="00E9723B"/>
    <w:rsid w:val="00EA711A"/>
    <w:rsid w:val="00EB3BE4"/>
    <w:rsid w:val="00EC34EF"/>
    <w:rsid w:val="00ED7F28"/>
    <w:rsid w:val="00EE1B4B"/>
    <w:rsid w:val="00EE315E"/>
    <w:rsid w:val="00EF2A4D"/>
    <w:rsid w:val="00F464D6"/>
    <w:rsid w:val="00F70EE9"/>
    <w:rsid w:val="00F82C84"/>
    <w:rsid w:val="00FB3F05"/>
    <w:rsid w:val="00FD7E55"/>
    <w:rsid w:val="00FF4300"/>
    <w:rsid w:val="00FF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1DE0B4"/>
  <w15:chartTrackingRefBased/>
  <w15:docId w15:val="{C1937252-6D35-4E0B-AF70-97C8263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bCs/>
        <w:kern w:val="2"/>
        <w:sz w:val="21"/>
        <w:szCs w:val="21"/>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64487"/>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2E4DC7"/>
    <w:pPr>
      <w:spacing w:before="100" w:beforeAutospacing="1" w:after="100" w:afterAutospacing="1" w:line="240" w:lineRule="auto"/>
      <w:outlineLvl w:val="3"/>
    </w:pPr>
    <w:rPr>
      <w:rFonts w:ascii="ＭＳ Ｐゴシック" w:eastAsia="ＭＳ Ｐゴシック" w:hAnsi="ＭＳ Ｐゴシック" w:cs="ＭＳ Ｐゴシック"/>
      <w:b/>
      <w:bCs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2E4DC7"/>
    <w:rPr>
      <w:rFonts w:ascii="ＭＳ Ｐゴシック" w:eastAsia="ＭＳ Ｐゴシック" w:hAnsi="ＭＳ Ｐゴシック" w:cs="ＭＳ Ｐゴシック"/>
      <w:b/>
      <w:bCs w:val="0"/>
      <w:kern w:val="0"/>
      <w:sz w:val="24"/>
      <w:szCs w:val="24"/>
    </w:rPr>
  </w:style>
  <w:style w:type="character" w:customStyle="1" w:styleId="big">
    <w:name w:val="big"/>
    <w:basedOn w:val="a0"/>
    <w:rsid w:val="002E4DC7"/>
  </w:style>
  <w:style w:type="paragraph" w:styleId="Web">
    <w:name w:val="Normal (Web)"/>
    <w:basedOn w:val="a"/>
    <w:uiPriority w:val="99"/>
    <w:unhideWhenUsed/>
    <w:rsid w:val="002E4DC7"/>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D54B8B"/>
    <w:rPr>
      <w:color w:val="0563C1" w:themeColor="hyperlink"/>
      <w:u w:val="single"/>
    </w:rPr>
  </w:style>
  <w:style w:type="character" w:styleId="a4">
    <w:name w:val="Unresolved Mention"/>
    <w:basedOn w:val="a0"/>
    <w:uiPriority w:val="99"/>
    <w:semiHidden/>
    <w:unhideWhenUsed/>
    <w:rsid w:val="00D54B8B"/>
    <w:rPr>
      <w:color w:val="605E5C"/>
      <w:shd w:val="clear" w:color="auto" w:fill="E1DFDD"/>
    </w:rPr>
  </w:style>
  <w:style w:type="character" w:customStyle="1" w:styleId="30">
    <w:name w:val="見出し 3 (文字)"/>
    <w:basedOn w:val="a0"/>
    <w:link w:val="3"/>
    <w:uiPriority w:val="9"/>
    <w:semiHidden/>
    <w:rsid w:val="00B64487"/>
    <w:rPr>
      <w:rFonts w:asciiTheme="majorHAnsi" w:eastAsiaTheme="majorEastAsia" w:hAnsiTheme="majorHAnsi" w:cstheme="majorBidi"/>
    </w:rPr>
  </w:style>
  <w:style w:type="character" w:styleId="a5">
    <w:name w:val="Strong"/>
    <w:basedOn w:val="a0"/>
    <w:uiPriority w:val="22"/>
    <w:qFormat/>
    <w:rsid w:val="00B64487"/>
    <w:rPr>
      <w:b/>
      <w:bCs w:val="0"/>
    </w:rPr>
  </w:style>
  <w:style w:type="character" w:styleId="a6">
    <w:name w:val="FollowedHyperlink"/>
    <w:basedOn w:val="a0"/>
    <w:uiPriority w:val="99"/>
    <w:semiHidden/>
    <w:unhideWhenUsed/>
    <w:rsid w:val="00C64614"/>
    <w:rPr>
      <w:color w:val="954F72" w:themeColor="followedHyperlink"/>
      <w:u w:val="single"/>
    </w:rPr>
  </w:style>
  <w:style w:type="paragraph" w:styleId="a7">
    <w:name w:val="header"/>
    <w:basedOn w:val="a"/>
    <w:link w:val="a8"/>
    <w:uiPriority w:val="99"/>
    <w:unhideWhenUsed/>
    <w:rsid w:val="00C64614"/>
    <w:pPr>
      <w:tabs>
        <w:tab w:val="center" w:pos="4252"/>
        <w:tab w:val="right" w:pos="8504"/>
      </w:tabs>
      <w:snapToGrid w:val="0"/>
    </w:pPr>
  </w:style>
  <w:style w:type="character" w:customStyle="1" w:styleId="a8">
    <w:name w:val="ヘッダー (文字)"/>
    <w:basedOn w:val="a0"/>
    <w:link w:val="a7"/>
    <w:uiPriority w:val="99"/>
    <w:rsid w:val="00C64614"/>
  </w:style>
  <w:style w:type="paragraph" w:styleId="a9">
    <w:name w:val="footer"/>
    <w:basedOn w:val="a"/>
    <w:link w:val="aa"/>
    <w:uiPriority w:val="99"/>
    <w:unhideWhenUsed/>
    <w:rsid w:val="00C64614"/>
    <w:pPr>
      <w:tabs>
        <w:tab w:val="center" w:pos="4252"/>
        <w:tab w:val="right" w:pos="8504"/>
      </w:tabs>
      <w:snapToGrid w:val="0"/>
    </w:pPr>
  </w:style>
  <w:style w:type="character" w:customStyle="1" w:styleId="aa">
    <w:name w:val="フッター (文字)"/>
    <w:basedOn w:val="a0"/>
    <w:link w:val="a9"/>
    <w:uiPriority w:val="99"/>
    <w:rsid w:val="00C64614"/>
  </w:style>
  <w:style w:type="paragraph" w:styleId="ab">
    <w:name w:val="List Paragraph"/>
    <w:basedOn w:val="a"/>
    <w:uiPriority w:val="34"/>
    <w:qFormat/>
    <w:rsid w:val="00BC5A4C"/>
    <w:pPr>
      <w:ind w:leftChars="400" w:left="840"/>
    </w:pPr>
  </w:style>
  <w:style w:type="paragraph" w:styleId="ac">
    <w:name w:val="Balloon Text"/>
    <w:basedOn w:val="a"/>
    <w:link w:val="ad"/>
    <w:uiPriority w:val="99"/>
    <w:semiHidden/>
    <w:unhideWhenUsed/>
    <w:rsid w:val="00331CF2"/>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1CF2"/>
    <w:rPr>
      <w:rFonts w:asciiTheme="majorHAnsi" w:eastAsiaTheme="majorEastAsia" w:hAnsiTheme="majorHAnsi" w:cstheme="majorBidi"/>
      <w:sz w:val="18"/>
      <w:szCs w:val="18"/>
    </w:rPr>
  </w:style>
  <w:style w:type="paragraph" w:customStyle="1" w:styleId="Default">
    <w:name w:val="Default"/>
    <w:rsid w:val="009078BD"/>
    <w:pPr>
      <w:widowControl w:val="0"/>
      <w:autoSpaceDE w:val="0"/>
      <w:autoSpaceDN w:val="0"/>
      <w:adjustRightInd w:val="0"/>
      <w:spacing w:after="0" w:line="240" w:lineRule="auto"/>
    </w:pPr>
    <w:rPr>
      <w:rFonts w:ascii="ＭＳ\...萇." w:eastAsia="ＭＳ\...萇." w:cs="ＭＳ\...萇."/>
      <w:color w:val="000000"/>
      <w:kern w:val="0"/>
      <w:sz w:val="24"/>
      <w:szCs w:val="24"/>
    </w:rPr>
  </w:style>
  <w:style w:type="table" w:styleId="ae">
    <w:name w:val="Table Grid"/>
    <w:basedOn w:val="a1"/>
    <w:uiPriority w:val="59"/>
    <w:rsid w:val="000B0129"/>
    <w:pPr>
      <w:spacing w:after="0" w:line="240" w:lineRule="auto"/>
    </w:pPr>
    <w:rPr>
      <w:rFonts w:asciiTheme="minorHAnsi" w:eastAsiaTheme="minorEastAsia" w:hAnsiTheme="minorHAns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88">
      <w:bodyDiv w:val="1"/>
      <w:marLeft w:val="0"/>
      <w:marRight w:val="0"/>
      <w:marTop w:val="0"/>
      <w:marBottom w:val="0"/>
      <w:divBdr>
        <w:top w:val="none" w:sz="0" w:space="0" w:color="auto"/>
        <w:left w:val="none" w:sz="0" w:space="0" w:color="auto"/>
        <w:bottom w:val="none" w:sz="0" w:space="0" w:color="auto"/>
        <w:right w:val="none" w:sz="0" w:space="0" w:color="auto"/>
      </w:divBdr>
    </w:div>
    <w:div w:id="299189079">
      <w:bodyDiv w:val="1"/>
      <w:marLeft w:val="0"/>
      <w:marRight w:val="0"/>
      <w:marTop w:val="0"/>
      <w:marBottom w:val="0"/>
      <w:divBdr>
        <w:top w:val="none" w:sz="0" w:space="0" w:color="auto"/>
        <w:left w:val="none" w:sz="0" w:space="0" w:color="auto"/>
        <w:bottom w:val="none" w:sz="0" w:space="0" w:color="auto"/>
        <w:right w:val="none" w:sz="0" w:space="0" w:color="auto"/>
      </w:divBdr>
    </w:div>
    <w:div w:id="321734324">
      <w:bodyDiv w:val="1"/>
      <w:marLeft w:val="0"/>
      <w:marRight w:val="0"/>
      <w:marTop w:val="0"/>
      <w:marBottom w:val="0"/>
      <w:divBdr>
        <w:top w:val="none" w:sz="0" w:space="0" w:color="auto"/>
        <w:left w:val="none" w:sz="0" w:space="0" w:color="auto"/>
        <w:bottom w:val="none" w:sz="0" w:space="0" w:color="auto"/>
        <w:right w:val="none" w:sz="0" w:space="0" w:color="auto"/>
      </w:divBdr>
    </w:div>
    <w:div w:id="692459005">
      <w:bodyDiv w:val="1"/>
      <w:marLeft w:val="0"/>
      <w:marRight w:val="0"/>
      <w:marTop w:val="0"/>
      <w:marBottom w:val="0"/>
      <w:divBdr>
        <w:top w:val="none" w:sz="0" w:space="0" w:color="auto"/>
        <w:left w:val="none" w:sz="0" w:space="0" w:color="auto"/>
        <w:bottom w:val="none" w:sz="0" w:space="0" w:color="auto"/>
        <w:right w:val="none" w:sz="0" w:space="0" w:color="auto"/>
      </w:divBdr>
    </w:div>
    <w:div w:id="753546891">
      <w:bodyDiv w:val="1"/>
      <w:marLeft w:val="0"/>
      <w:marRight w:val="0"/>
      <w:marTop w:val="0"/>
      <w:marBottom w:val="0"/>
      <w:divBdr>
        <w:top w:val="none" w:sz="0" w:space="0" w:color="auto"/>
        <w:left w:val="none" w:sz="0" w:space="0" w:color="auto"/>
        <w:bottom w:val="none" w:sz="0" w:space="0" w:color="auto"/>
        <w:right w:val="none" w:sz="0" w:space="0" w:color="auto"/>
      </w:divBdr>
      <w:divsChild>
        <w:div w:id="194510859">
          <w:marLeft w:val="0"/>
          <w:marRight w:val="0"/>
          <w:marTop w:val="0"/>
          <w:marBottom w:val="0"/>
          <w:divBdr>
            <w:top w:val="none" w:sz="0" w:space="0" w:color="auto"/>
            <w:left w:val="none" w:sz="0" w:space="0" w:color="auto"/>
            <w:bottom w:val="none" w:sz="0" w:space="0" w:color="auto"/>
            <w:right w:val="none" w:sz="0" w:space="0" w:color="auto"/>
          </w:divBdr>
        </w:div>
        <w:div w:id="325061034">
          <w:marLeft w:val="0"/>
          <w:marRight w:val="0"/>
          <w:marTop w:val="0"/>
          <w:marBottom w:val="0"/>
          <w:divBdr>
            <w:top w:val="none" w:sz="0" w:space="0" w:color="auto"/>
            <w:left w:val="none" w:sz="0" w:space="0" w:color="auto"/>
            <w:bottom w:val="none" w:sz="0" w:space="0" w:color="auto"/>
            <w:right w:val="none" w:sz="0" w:space="0" w:color="auto"/>
          </w:divBdr>
          <w:divsChild>
            <w:div w:id="1913932145">
              <w:marLeft w:val="240"/>
              <w:marRight w:val="0"/>
              <w:marTop w:val="0"/>
              <w:marBottom w:val="0"/>
              <w:divBdr>
                <w:top w:val="none" w:sz="0" w:space="0" w:color="auto"/>
                <w:left w:val="none" w:sz="0" w:space="0" w:color="auto"/>
                <w:bottom w:val="none" w:sz="0" w:space="0" w:color="auto"/>
                <w:right w:val="none" w:sz="0" w:space="0" w:color="auto"/>
              </w:divBdr>
            </w:div>
          </w:divsChild>
        </w:div>
        <w:div w:id="381175018">
          <w:marLeft w:val="0"/>
          <w:marRight w:val="0"/>
          <w:marTop w:val="0"/>
          <w:marBottom w:val="0"/>
          <w:divBdr>
            <w:top w:val="none" w:sz="0" w:space="0" w:color="auto"/>
            <w:left w:val="none" w:sz="0" w:space="0" w:color="auto"/>
            <w:bottom w:val="none" w:sz="0" w:space="0" w:color="auto"/>
            <w:right w:val="none" w:sz="0" w:space="0" w:color="auto"/>
          </w:divBdr>
        </w:div>
        <w:div w:id="813254845">
          <w:marLeft w:val="0"/>
          <w:marRight w:val="0"/>
          <w:marTop w:val="0"/>
          <w:marBottom w:val="0"/>
          <w:divBdr>
            <w:top w:val="none" w:sz="0" w:space="0" w:color="auto"/>
            <w:left w:val="none" w:sz="0" w:space="0" w:color="auto"/>
            <w:bottom w:val="none" w:sz="0" w:space="0" w:color="auto"/>
            <w:right w:val="none" w:sz="0" w:space="0" w:color="auto"/>
          </w:divBdr>
          <w:divsChild>
            <w:div w:id="1028069951">
              <w:marLeft w:val="240"/>
              <w:marRight w:val="0"/>
              <w:marTop w:val="0"/>
              <w:marBottom w:val="0"/>
              <w:divBdr>
                <w:top w:val="none" w:sz="0" w:space="0" w:color="auto"/>
                <w:left w:val="none" w:sz="0" w:space="0" w:color="auto"/>
                <w:bottom w:val="none" w:sz="0" w:space="0" w:color="auto"/>
                <w:right w:val="none" w:sz="0" w:space="0" w:color="auto"/>
              </w:divBdr>
            </w:div>
            <w:div w:id="1889106784">
              <w:marLeft w:val="240"/>
              <w:marRight w:val="0"/>
              <w:marTop w:val="0"/>
              <w:marBottom w:val="0"/>
              <w:divBdr>
                <w:top w:val="none" w:sz="0" w:space="0" w:color="auto"/>
                <w:left w:val="none" w:sz="0" w:space="0" w:color="auto"/>
                <w:bottom w:val="none" w:sz="0" w:space="0" w:color="auto"/>
                <w:right w:val="none" w:sz="0" w:space="0" w:color="auto"/>
              </w:divBdr>
            </w:div>
            <w:div w:id="1977637827">
              <w:marLeft w:val="240"/>
              <w:marRight w:val="0"/>
              <w:marTop w:val="0"/>
              <w:marBottom w:val="0"/>
              <w:divBdr>
                <w:top w:val="none" w:sz="0" w:space="0" w:color="auto"/>
                <w:left w:val="none" w:sz="0" w:space="0" w:color="auto"/>
                <w:bottom w:val="none" w:sz="0" w:space="0" w:color="auto"/>
                <w:right w:val="none" w:sz="0" w:space="0" w:color="auto"/>
              </w:divBdr>
            </w:div>
          </w:divsChild>
        </w:div>
        <w:div w:id="887843282">
          <w:marLeft w:val="0"/>
          <w:marRight w:val="0"/>
          <w:marTop w:val="0"/>
          <w:marBottom w:val="0"/>
          <w:divBdr>
            <w:top w:val="none" w:sz="0" w:space="0" w:color="auto"/>
            <w:left w:val="none" w:sz="0" w:space="0" w:color="auto"/>
            <w:bottom w:val="none" w:sz="0" w:space="0" w:color="auto"/>
            <w:right w:val="none" w:sz="0" w:space="0" w:color="auto"/>
          </w:divBdr>
          <w:divsChild>
            <w:div w:id="1488091966">
              <w:marLeft w:val="240"/>
              <w:marRight w:val="0"/>
              <w:marTop w:val="0"/>
              <w:marBottom w:val="0"/>
              <w:divBdr>
                <w:top w:val="none" w:sz="0" w:space="0" w:color="auto"/>
                <w:left w:val="none" w:sz="0" w:space="0" w:color="auto"/>
                <w:bottom w:val="none" w:sz="0" w:space="0" w:color="auto"/>
                <w:right w:val="none" w:sz="0" w:space="0" w:color="auto"/>
              </w:divBdr>
            </w:div>
          </w:divsChild>
        </w:div>
        <w:div w:id="1466116981">
          <w:marLeft w:val="0"/>
          <w:marRight w:val="0"/>
          <w:marTop w:val="0"/>
          <w:marBottom w:val="0"/>
          <w:divBdr>
            <w:top w:val="none" w:sz="0" w:space="0" w:color="auto"/>
            <w:left w:val="none" w:sz="0" w:space="0" w:color="auto"/>
            <w:bottom w:val="none" w:sz="0" w:space="0" w:color="auto"/>
            <w:right w:val="none" w:sz="0" w:space="0" w:color="auto"/>
          </w:divBdr>
        </w:div>
      </w:divsChild>
    </w:div>
    <w:div w:id="829447780">
      <w:bodyDiv w:val="1"/>
      <w:marLeft w:val="0"/>
      <w:marRight w:val="0"/>
      <w:marTop w:val="0"/>
      <w:marBottom w:val="0"/>
      <w:divBdr>
        <w:top w:val="none" w:sz="0" w:space="0" w:color="auto"/>
        <w:left w:val="none" w:sz="0" w:space="0" w:color="auto"/>
        <w:bottom w:val="none" w:sz="0" w:space="0" w:color="auto"/>
        <w:right w:val="none" w:sz="0" w:space="0" w:color="auto"/>
      </w:divBdr>
    </w:div>
    <w:div w:id="893395330">
      <w:bodyDiv w:val="1"/>
      <w:marLeft w:val="0"/>
      <w:marRight w:val="0"/>
      <w:marTop w:val="0"/>
      <w:marBottom w:val="0"/>
      <w:divBdr>
        <w:top w:val="none" w:sz="0" w:space="0" w:color="auto"/>
        <w:left w:val="none" w:sz="0" w:space="0" w:color="auto"/>
        <w:bottom w:val="none" w:sz="0" w:space="0" w:color="auto"/>
        <w:right w:val="none" w:sz="0" w:space="0" w:color="auto"/>
      </w:divBdr>
    </w:div>
    <w:div w:id="992416676">
      <w:bodyDiv w:val="1"/>
      <w:marLeft w:val="0"/>
      <w:marRight w:val="0"/>
      <w:marTop w:val="0"/>
      <w:marBottom w:val="0"/>
      <w:divBdr>
        <w:top w:val="none" w:sz="0" w:space="0" w:color="auto"/>
        <w:left w:val="none" w:sz="0" w:space="0" w:color="auto"/>
        <w:bottom w:val="none" w:sz="0" w:space="0" w:color="auto"/>
        <w:right w:val="none" w:sz="0" w:space="0" w:color="auto"/>
      </w:divBdr>
    </w:div>
    <w:div w:id="1068575459">
      <w:bodyDiv w:val="1"/>
      <w:marLeft w:val="0"/>
      <w:marRight w:val="0"/>
      <w:marTop w:val="0"/>
      <w:marBottom w:val="0"/>
      <w:divBdr>
        <w:top w:val="none" w:sz="0" w:space="0" w:color="auto"/>
        <w:left w:val="none" w:sz="0" w:space="0" w:color="auto"/>
        <w:bottom w:val="none" w:sz="0" w:space="0" w:color="auto"/>
        <w:right w:val="none" w:sz="0" w:space="0" w:color="auto"/>
      </w:divBdr>
    </w:div>
    <w:div w:id="1460568045">
      <w:bodyDiv w:val="1"/>
      <w:marLeft w:val="0"/>
      <w:marRight w:val="0"/>
      <w:marTop w:val="0"/>
      <w:marBottom w:val="0"/>
      <w:divBdr>
        <w:top w:val="none" w:sz="0" w:space="0" w:color="auto"/>
        <w:left w:val="none" w:sz="0" w:space="0" w:color="auto"/>
        <w:bottom w:val="none" w:sz="0" w:space="0" w:color="auto"/>
        <w:right w:val="none" w:sz="0" w:space="0" w:color="auto"/>
      </w:divBdr>
    </w:div>
    <w:div w:id="1577548051">
      <w:bodyDiv w:val="1"/>
      <w:marLeft w:val="0"/>
      <w:marRight w:val="0"/>
      <w:marTop w:val="0"/>
      <w:marBottom w:val="0"/>
      <w:divBdr>
        <w:top w:val="none" w:sz="0" w:space="0" w:color="auto"/>
        <w:left w:val="none" w:sz="0" w:space="0" w:color="auto"/>
        <w:bottom w:val="none" w:sz="0" w:space="0" w:color="auto"/>
        <w:right w:val="none" w:sz="0" w:space="0" w:color="auto"/>
      </w:divBdr>
    </w:div>
    <w:div w:id="1621567333">
      <w:bodyDiv w:val="1"/>
      <w:marLeft w:val="0"/>
      <w:marRight w:val="0"/>
      <w:marTop w:val="0"/>
      <w:marBottom w:val="0"/>
      <w:divBdr>
        <w:top w:val="none" w:sz="0" w:space="0" w:color="auto"/>
        <w:left w:val="none" w:sz="0" w:space="0" w:color="auto"/>
        <w:bottom w:val="none" w:sz="0" w:space="0" w:color="auto"/>
        <w:right w:val="none" w:sz="0" w:space="0" w:color="auto"/>
      </w:divBdr>
    </w:div>
    <w:div w:id="21402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kokusai-ryugaku@office.hiroshima-u.a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3VQExGOyJkmGjY4SZA03UKwmHJaTd2VGtQ4eqUuOnNxUQUdaVkJVQ0tKQURJNFBKOFBGWUlXWThQRyQlQCNjPTEkJUAjdD1n" TargetMode="External"/><Relationship Id="rId17" Type="http://schemas.openxmlformats.org/officeDocument/2006/relationships/hyperlink" Target="file:///C:\personaluser\&#30041;&#23398;&#12539;&#20132;&#27969;\&#19990;&#30028;&#23637;&#38283;&#21147;&#12450;&#12472;&#12450;\&#20196;&#21644;&#65300;&#24180;&#24230;&#65288;2022&#65289;\&#24195;&#22823;&#29983;&#21521;&#12369;&#12481;&#12521;&#12471;&#65288;&#12503;&#12525;&#12464;&#12521;&#12512;&#20840;&#20307;&#65289;\&#12481;&#12521;&#12471;.pdf" TargetMode="External"/><Relationship Id="rId2" Type="http://schemas.openxmlformats.org/officeDocument/2006/relationships/customXml" Target="../customXml/item2.xml"/><Relationship Id="rId16" Type="http://schemas.openxmlformats.org/officeDocument/2006/relationships/hyperlink" Target="https://triangle-africa.hiroshima-u.a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ma.ac.mw/" TargetMode="External"/><Relationship Id="rId5" Type="http://schemas.openxmlformats.org/officeDocument/2006/relationships/numbering" Target="numbering.xml"/><Relationship Id="rId15" Type="http://schemas.openxmlformats.org/officeDocument/2006/relationships/hyperlink" Target="https://www.hiroshima-u.ac.jp/system/files/221194/01%20%E4%BA%A4%E6%8F%9B%E7%95%99%E5%AD%A6%E3%83%97%E3%83%AD%E3%82%B0%E3%83%A9%E3%83%A0%28HUSA%E5%85%A8%E5%AD%A6%E5%8B%9F%E9%9B%86%E5%9E%8B%292024%E5%B9%B4%E5%BA%A6%E6%B4%BE%E9%81%A3%E5%AD%A6%E7%94%9F%E7%AC%AC%E4%B8%80%E6%AC%A1%E5%8B%9F%E9%9B%86%E5%8B%9F%E9%9B%86%E8%A6%81%E9%A0%85%EF%BC%88%E6%8E%B2%E8%BC%89%E7%94%A8%EF%BC%8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4BCDFE83D09B346BBE33D8E2E075CD6" ma:contentTypeVersion="18" ma:contentTypeDescription="新しいドキュメントを作成します。" ma:contentTypeScope="" ma:versionID="b0a8316a45c911565fb371dc4bf89ebb">
  <xsd:schema xmlns:xsd="http://www.w3.org/2001/XMLSchema" xmlns:xs="http://www.w3.org/2001/XMLSchema" xmlns:p="http://schemas.microsoft.com/office/2006/metadata/properties" xmlns:ns3="8211b4ff-16ca-4e12-a886-5cea1cf11b8f" xmlns:ns4="e5796a57-173d-4418-ada1-0ae3503a399b" targetNamespace="http://schemas.microsoft.com/office/2006/metadata/properties" ma:root="true" ma:fieldsID="b0b4fabb24150b5b5201b44d6c3a2e20" ns3:_="" ns4:_="">
    <xsd:import namespace="8211b4ff-16ca-4e12-a886-5cea1cf11b8f"/>
    <xsd:import namespace="e5796a57-173d-4418-ada1-0ae3503a39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b4ff-16ca-4e12-a886-5cea1cf11b8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96a57-173d-4418-ada1-0ae3503a39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96a57-173d-4418-ada1-0ae3503a39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8058-1BEC-4AE7-9800-ED79085C3CD4}">
  <ds:schemaRefs>
    <ds:schemaRef ds:uri="http://schemas.microsoft.com/sharepoint/v3/contenttype/forms"/>
  </ds:schemaRefs>
</ds:datastoreItem>
</file>

<file path=customXml/itemProps2.xml><?xml version="1.0" encoding="utf-8"?>
<ds:datastoreItem xmlns:ds="http://schemas.openxmlformats.org/officeDocument/2006/customXml" ds:itemID="{49F6C8D9-D0A2-4356-8F49-AE4876A2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b4ff-16ca-4e12-a886-5cea1cf11b8f"/>
    <ds:schemaRef ds:uri="e5796a57-173d-4418-ada1-0ae3503a3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5683E-0A3B-48D4-B937-5E4517E60424}">
  <ds:schemaRefs>
    <ds:schemaRef ds:uri="e5796a57-173d-4418-ada1-0ae3503a399b"/>
    <ds:schemaRef ds:uri="http://purl.org/dc/terms/"/>
    <ds:schemaRef ds:uri="8211b4ff-16ca-4e12-a886-5cea1cf11b8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694FE9-B3A0-4D7C-AFF8-23515FB4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光</dc:creator>
  <cp:keywords/>
  <dc:description/>
  <cp:lastModifiedBy>ONISHI Kiyoto</cp:lastModifiedBy>
  <cp:revision>16</cp:revision>
  <cp:lastPrinted>2024-06-26T05:51:00Z</cp:lastPrinted>
  <dcterms:created xsi:type="dcterms:W3CDTF">2024-04-01T06:45:00Z</dcterms:created>
  <dcterms:modified xsi:type="dcterms:W3CDTF">2024-07-02T04:32:00Z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0x01010054BCDFE83D09B346BBE33D8E2E075CD6</vt:lpwstr>
  </property>
</Properties>
</file>